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39E1D" w14:textId="218D4248" w:rsidR="001E5951" w:rsidRDefault="001E5951" w:rsidP="001E5951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rFonts w:ascii="Arial" w:hAnsi="Arial" w:cs="Arial"/>
          <w:bCs/>
          <w:noProof/>
          <w:color w:val="4472C4" w:themeColor="accent1"/>
          <w:sz w:val="48"/>
          <w:szCs w:val="48"/>
        </w:rPr>
        <w:drawing>
          <wp:anchor distT="0" distB="0" distL="114300" distR="114300" simplePos="0" relativeHeight="251659264" behindDoc="0" locked="0" layoutInCell="1" allowOverlap="1" wp14:anchorId="53FF3C2D" wp14:editId="597B0C90">
            <wp:simplePos x="0" y="0"/>
            <wp:positionH relativeFrom="column">
              <wp:posOffset>4484077</wp:posOffset>
            </wp:positionH>
            <wp:positionV relativeFrom="paragraph">
              <wp:posOffset>587</wp:posOffset>
            </wp:positionV>
            <wp:extent cx="1977390" cy="861060"/>
            <wp:effectExtent l="0" t="0" r="3810" b="0"/>
            <wp:wrapThrough wrapText="bothSides">
              <wp:wrapPolygon edited="0">
                <wp:start x="0" y="0"/>
                <wp:lineTo x="0" y="21027"/>
                <wp:lineTo x="21434" y="21027"/>
                <wp:lineTo x="21434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 </w:t>
      </w:r>
      <w:r>
        <w:rPr>
          <w:rFonts w:ascii="Arial" w:hAnsi="Arial" w:cs="Arial"/>
          <w:color w:val="00B0F0"/>
          <w:sz w:val="32"/>
          <w:szCs w:val="32"/>
          <w:u w:val="single"/>
        </w:rPr>
        <w:t>Kunststof</w:t>
      </w:r>
      <w:r>
        <w:rPr>
          <w:rFonts w:ascii="Arial" w:hAnsi="Arial" w:cs="Arial"/>
          <w:color w:val="00B0F0"/>
          <w:sz w:val="32"/>
          <w:szCs w:val="32"/>
          <w:u w:val="single"/>
        </w:rPr>
        <w:t>verbindingen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Opd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2B039E2B" w14:textId="1A5F3854" w:rsidR="00DD1C76" w:rsidRPr="00DD1C76" w:rsidRDefault="001E5951" w:rsidP="001E5951">
      <w:pPr>
        <w:rPr>
          <w:rFonts w:ascii="Arial" w:hAnsi="Arial" w:cs="Arial"/>
          <w:i/>
          <w:iCs/>
        </w:rPr>
      </w:pPr>
      <w:r w:rsidRPr="0037099C">
        <w:rPr>
          <w:rFonts w:ascii="Arial" w:hAnsi="Arial" w:cs="Arial"/>
          <w:b/>
          <w:bCs/>
          <w:i/>
          <w:iCs/>
        </w:rPr>
        <w:t>Lesdoel</w:t>
      </w:r>
      <w:r w:rsidRPr="0037099C">
        <w:rPr>
          <w:rFonts w:ascii="Arial" w:hAnsi="Arial" w:cs="Arial"/>
          <w:i/>
          <w:iCs/>
        </w:rPr>
        <w:br/>
      </w:r>
      <w:r w:rsidRPr="000A19A1">
        <w:rPr>
          <w:rFonts w:ascii="Arial" w:hAnsi="Arial" w:cs="Arial"/>
          <w:i/>
          <w:iCs/>
        </w:rPr>
        <w:t>Aan het einde van de les kun je</w:t>
      </w:r>
      <w:r w:rsidR="00DD1C76">
        <w:rPr>
          <w:rFonts w:ascii="Arial" w:hAnsi="Arial" w:cs="Arial"/>
          <w:i/>
          <w:iCs/>
        </w:rPr>
        <w:t xml:space="preserve"> vier soorten kunststofverbindingen benoemen en uitleggen.</w:t>
      </w:r>
    </w:p>
    <w:p w14:paraId="07B26524" w14:textId="77777777" w:rsidR="001E5951" w:rsidRPr="00627278" w:rsidRDefault="001E5951" w:rsidP="001E5951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Werktijd</w:t>
      </w:r>
      <w:r w:rsidRPr="00627278">
        <w:rPr>
          <w:rFonts w:ascii="Arial" w:hAnsi="Arial" w:cs="Arial"/>
          <w:i/>
          <w:iCs/>
        </w:rPr>
        <w:t xml:space="preserve"> </w:t>
      </w:r>
      <w:r w:rsidRPr="00627278">
        <w:rPr>
          <w:rFonts w:ascii="Arial" w:hAnsi="Arial" w:cs="Arial"/>
          <w:i/>
          <w:iCs/>
        </w:rPr>
        <w:br/>
        <w:t>1 lesuur</w:t>
      </w:r>
    </w:p>
    <w:p w14:paraId="61DEB925" w14:textId="77777777" w:rsidR="001E5951" w:rsidRDefault="001E5951" w:rsidP="001E5951">
      <w:pPr>
        <w:rPr>
          <w:rFonts w:ascii="Arial" w:hAnsi="Arial" w:cs="Arial"/>
          <w:i/>
          <w:iCs/>
        </w:rPr>
      </w:pPr>
      <w:r w:rsidRPr="00627278">
        <w:rPr>
          <w:rFonts w:ascii="Arial" w:hAnsi="Arial" w:cs="Arial"/>
          <w:b/>
          <w:bCs/>
          <w:i/>
          <w:iCs/>
        </w:rPr>
        <w:t>Beoordeling</w:t>
      </w:r>
      <w:r w:rsidRPr="00627278">
        <w:rPr>
          <w:rFonts w:ascii="Arial" w:hAnsi="Arial" w:cs="Arial"/>
          <w:i/>
          <w:iCs/>
        </w:rPr>
        <w:br/>
        <w:t>- kwaliteit en verzorging van de opdracht</w:t>
      </w:r>
      <w:r w:rsidRPr="00627278">
        <w:rPr>
          <w:rFonts w:ascii="Arial" w:hAnsi="Arial" w:cs="Arial"/>
          <w:i/>
          <w:iCs/>
        </w:rPr>
        <w:tab/>
        <w:t>onvoldoende / voldoende /  goed</w:t>
      </w:r>
    </w:p>
    <w:p w14:paraId="38719A95" w14:textId="77777777" w:rsidR="001E5951" w:rsidRPr="00627278" w:rsidRDefault="001E5951" w:rsidP="001E5951">
      <w:pPr>
        <w:rPr>
          <w:rFonts w:ascii="Arial" w:hAnsi="Arial" w:cs="Arial"/>
          <w:i/>
          <w:iCs/>
        </w:rPr>
      </w:pPr>
    </w:p>
    <w:bookmarkEnd w:id="0"/>
    <w:p w14:paraId="79440D4F" w14:textId="77777777" w:rsidR="001E5951" w:rsidRDefault="001E5951" w:rsidP="001E5951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Opdracht</w:t>
      </w:r>
    </w:p>
    <w:p w14:paraId="18DB84A1" w14:textId="6A19F8CA" w:rsidR="002A731F" w:rsidRDefault="00286E42" w:rsidP="001E595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Hoe kom je er achter welke lijm je moet gebruiken bij een bepaald soort materiaal?</w:t>
      </w:r>
    </w:p>
    <w:p w14:paraId="016A56C5" w14:textId="678F80EE" w:rsidR="00286E42" w:rsidRDefault="00286E42" w:rsidP="00286E42">
      <w:pPr>
        <w:pStyle w:val="Lijstalinea"/>
        <w:rPr>
          <w:rFonts w:ascii="Arial" w:hAnsi="Arial" w:cs="Arial"/>
        </w:rPr>
      </w:pPr>
    </w:p>
    <w:p w14:paraId="0752219A" w14:textId="22109CBD" w:rsidR="00286E42" w:rsidRDefault="00286E42" w:rsidP="00286E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7259B4C1" w14:textId="0F63E554" w:rsidR="00286E42" w:rsidRDefault="00286E42" w:rsidP="00286E42">
      <w:pPr>
        <w:pStyle w:val="Lijstalinea"/>
        <w:rPr>
          <w:rFonts w:ascii="Arial" w:hAnsi="Arial" w:cs="Arial"/>
        </w:rPr>
      </w:pPr>
    </w:p>
    <w:p w14:paraId="06618DF4" w14:textId="604AD902" w:rsidR="00286E42" w:rsidRDefault="00286E42" w:rsidP="00286E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65E29737" w14:textId="77777777" w:rsidR="00E55C2A" w:rsidRDefault="00E55C2A" w:rsidP="00E55C2A">
      <w:pPr>
        <w:pStyle w:val="Lijstalinea"/>
        <w:rPr>
          <w:rFonts w:ascii="Arial" w:hAnsi="Arial" w:cs="Arial"/>
        </w:rPr>
      </w:pPr>
    </w:p>
    <w:p w14:paraId="62DB5EDE" w14:textId="7ECEFD91" w:rsidR="00286E42" w:rsidRDefault="00286E42" w:rsidP="00286E4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Waarom gebruik je niet snel een verzonken schroef om een kunststof plaat te bevestigen?</w:t>
      </w:r>
    </w:p>
    <w:p w14:paraId="15948D02" w14:textId="517BE388" w:rsidR="00286E42" w:rsidRDefault="00286E42" w:rsidP="00286E42">
      <w:pPr>
        <w:pStyle w:val="Lijstalinea"/>
        <w:rPr>
          <w:rFonts w:ascii="Arial" w:hAnsi="Arial" w:cs="Arial"/>
        </w:rPr>
      </w:pPr>
    </w:p>
    <w:p w14:paraId="7EFEF07C" w14:textId="77777777" w:rsidR="00286E42" w:rsidRDefault="00286E42" w:rsidP="00286E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155CD463" w14:textId="77777777" w:rsidR="00286E42" w:rsidRDefault="00286E42" w:rsidP="00286E42">
      <w:pPr>
        <w:pStyle w:val="Lijstalinea"/>
        <w:rPr>
          <w:rFonts w:ascii="Arial" w:hAnsi="Arial" w:cs="Arial"/>
        </w:rPr>
      </w:pPr>
    </w:p>
    <w:p w14:paraId="5754C8B3" w14:textId="40CFF66B" w:rsidR="00286E42" w:rsidRDefault="00286E42" w:rsidP="00E55C2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31411882" w14:textId="77777777" w:rsidR="00E55C2A" w:rsidRDefault="00E55C2A" w:rsidP="00E55C2A">
      <w:pPr>
        <w:pStyle w:val="Lijstalinea"/>
        <w:rPr>
          <w:rFonts w:ascii="Arial" w:hAnsi="Arial" w:cs="Arial"/>
        </w:rPr>
      </w:pPr>
    </w:p>
    <w:p w14:paraId="593369FB" w14:textId="052D2DC2" w:rsidR="00286E42" w:rsidRDefault="00286E42" w:rsidP="00286E4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 de paragraaf ‘Bouten en tappen’ heb je gelezen over twee manieren om kunststof te bevestigen. Welke manieren zijn dat?</w:t>
      </w:r>
    </w:p>
    <w:p w14:paraId="10E84EB0" w14:textId="3B1F6691" w:rsidR="00286E42" w:rsidRDefault="00286E42" w:rsidP="00286E42">
      <w:pPr>
        <w:pStyle w:val="Lijstalinea"/>
        <w:rPr>
          <w:rFonts w:ascii="Arial" w:hAnsi="Arial" w:cs="Arial"/>
        </w:rPr>
      </w:pPr>
    </w:p>
    <w:p w14:paraId="4BF3DB41" w14:textId="77777777" w:rsidR="00286E42" w:rsidRDefault="00286E42" w:rsidP="00286E42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652F32F7" w14:textId="77777777" w:rsidR="00286E42" w:rsidRDefault="00286E42" w:rsidP="00286E42">
      <w:pPr>
        <w:pStyle w:val="Lijstalinea"/>
        <w:rPr>
          <w:rFonts w:ascii="Arial" w:hAnsi="Arial" w:cs="Arial"/>
        </w:rPr>
      </w:pPr>
    </w:p>
    <w:p w14:paraId="3EAE9E18" w14:textId="29561370" w:rsidR="00286E42" w:rsidRDefault="00286E42" w:rsidP="00E55C2A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041A84EF" w14:textId="77777777" w:rsidR="00E55C2A" w:rsidRDefault="00E55C2A" w:rsidP="00E55C2A">
      <w:pPr>
        <w:pStyle w:val="Lijstalinea"/>
        <w:rPr>
          <w:rFonts w:ascii="Arial" w:hAnsi="Arial" w:cs="Arial"/>
        </w:rPr>
      </w:pPr>
    </w:p>
    <w:p w14:paraId="13F3962B" w14:textId="66346BDA" w:rsidR="00286E42" w:rsidRDefault="00874F14" w:rsidP="00286E4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gebruik je als je rechte lijnen wilt buigen in een kunststof plaat?</w:t>
      </w:r>
    </w:p>
    <w:p w14:paraId="6AEB5171" w14:textId="60A053EF" w:rsidR="00874F14" w:rsidRDefault="00874F14" w:rsidP="00874F14">
      <w:pPr>
        <w:pStyle w:val="Lijstalinea"/>
        <w:rPr>
          <w:rFonts w:ascii="Arial" w:hAnsi="Arial" w:cs="Arial"/>
        </w:rPr>
      </w:pPr>
    </w:p>
    <w:p w14:paraId="0E75CC5B" w14:textId="77777777" w:rsidR="00874F14" w:rsidRDefault="00874F14" w:rsidP="00874F1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</w:p>
    <w:p w14:paraId="582D6F77" w14:textId="7AE03DF8" w:rsidR="00874F14" w:rsidRDefault="00E55C2A" w:rsidP="00874F14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7FA4591" wp14:editId="6F97B116">
            <wp:simplePos x="0" y="0"/>
            <wp:positionH relativeFrom="column">
              <wp:posOffset>4767971</wp:posOffset>
            </wp:positionH>
            <wp:positionV relativeFrom="paragraph">
              <wp:posOffset>263232</wp:posOffset>
            </wp:positionV>
            <wp:extent cx="1266092" cy="947451"/>
            <wp:effectExtent l="0" t="0" r="0" b="5080"/>
            <wp:wrapThrough wrapText="bothSides">
              <wp:wrapPolygon edited="0">
                <wp:start x="0" y="0"/>
                <wp:lineTo x="0" y="21282"/>
                <wp:lineTo x="21134" y="21282"/>
                <wp:lineTo x="21134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092" cy="94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9584B34" w14:textId="6E84E208" w:rsidR="001E5951" w:rsidRDefault="001E5951" w:rsidP="001E5951">
      <w:pPr>
        <w:rPr>
          <w:rFonts w:ascii="Arial" w:hAnsi="Arial" w:cs="Arial"/>
        </w:rPr>
      </w:pPr>
    </w:p>
    <w:p w14:paraId="4B49F2B7" w14:textId="77777777" w:rsidR="001E5951" w:rsidRDefault="001E5951" w:rsidP="001E595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klasgenoot.</w:t>
      </w:r>
    </w:p>
    <w:p w14:paraId="6EF134D0" w14:textId="77777777" w:rsidR="001E5951" w:rsidRDefault="001E5951" w:rsidP="001E595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368403B4" w14:textId="77777777" w:rsidR="001E5951" w:rsidRPr="00BB70E9" w:rsidRDefault="001E5951" w:rsidP="001E5951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Sla je werk op in de map ‘Product maken en verbeteren’. </w:t>
      </w:r>
    </w:p>
    <w:p w14:paraId="7743A686" w14:textId="77777777" w:rsidR="001E5951" w:rsidRPr="001E5951" w:rsidRDefault="001E5951">
      <w:pPr>
        <w:rPr>
          <w:rFonts w:ascii="Arial" w:hAnsi="Arial" w:cs="Arial"/>
        </w:rPr>
      </w:pPr>
    </w:p>
    <w:sectPr w:rsidR="001E5951" w:rsidRPr="001E59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67935"/>
    <w:multiLevelType w:val="hybridMultilevel"/>
    <w:tmpl w:val="86560B4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E70692D"/>
    <w:multiLevelType w:val="hybridMultilevel"/>
    <w:tmpl w:val="B2D4234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951"/>
    <w:rsid w:val="001E5951"/>
    <w:rsid w:val="00286E42"/>
    <w:rsid w:val="002A731F"/>
    <w:rsid w:val="00874F14"/>
    <w:rsid w:val="00C85F33"/>
    <w:rsid w:val="00DD1C76"/>
    <w:rsid w:val="00E5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45F9F"/>
  <w15:chartTrackingRefBased/>
  <w15:docId w15:val="{B79234C7-A538-4928-8EA1-D3054DBED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E5951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E5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2021-08-09T10:02:00Z</dcterms:created>
  <dcterms:modified xsi:type="dcterms:W3CDTF">2021-08-09T10:55:00Z</dcterms:modified>
</cp:coreProperties>
</file>