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F34AA" w14:textId="6C286A27" w:rsidR="00B02825" w:rsidRPr="00A41EE3" w:rsidRDefault="00B02825" w:rsidP="00B02825">
      <w:pPr>
        <w:rPr>
          <w:rFonts w:ascii="Arial" w:hAnsi="Arial" w:cs="Arial"/>
          <w:sz w:val="32"/>
          <w:szCs w:val="32"/>
        </w:rPr>
      </w:pPr>
      <w:bookmarkStart w:id="0" w:name="_Hlk69151344"/>
      <w:r w:rsidRPr="00A41EE3">
        <w:rPr>
          <w:rFonts w:ascii="Arial" w:hAnsi="Arial" w:cs="Arial"/>
          <w:color w:val="00B0F0"/>
          <w:sz w:val="32"/>
          <w:szCs w:val="32"/>
          <w:u w:val="single"/>
        </w:rPr>
        <w:t xml:space="preserve">Lesbrief </w:t>
      </w:r>
      <w:r>
        <w:rPr>
          <w:rFonts w:ascii="Arial" w:hAnsi="Arial" w:cs="Arial"/>
          <w:color w:val="00B0F0"/>
          <w:sz w:val="32"/>
          <w:szCs w:val="32"/>
          <w:u w:val="single"/>
        </w:rPr>
        <w:t>Het schrijven van een e-mail</w:t>
      </w:r>
      <w:r w:rsidRPr="00A41EE3">
        <w:rPr>
          <w:rFonts w:ascii="Arial" w:hAnsi="Arial" w:cs="Arial"/>
          <w:color w:val="00B0F0"/>
          <w:sz w:val="32"/>
          <w:szCs w:val="32"/>
          <w:u w:val="single"/>
        </w:rPr>
        <w:t xml:space="preserve"> Opdrach</w:t>
      </w:r>
      <w:r>
        <w:rPr>
          <w:rFonts w:ascii="Arial" w:hAnsi="Arial" w:cs="Arial"/>
          <w:color w:val="00B0F0"/>
          <w:sz w:val="32"/>
          <w:szCs w:val="32"/>
          <w:u w:val="single"/>
        </w:rPr>
        <w:t xml:space="preserve">t </w:t>
      </w:r>
      <w:r w:rsidR="00B52BC8">
        <w:rPr>
          <w:rFonts w:ascii="Arial" w:hAnsi="Arial" w:cs="Arial"/>
          <w:color w:val="00B0F0"/>
          <w:sz w:val="32"/>
          <w:szCs w:val="32"/>
          <w:u w:val="single"/>
        </w:rPr>
        <w:t>2</w:t>
      </w:r>
      <w:r w:rsidR="007D78E6">
        <w:rPr>
          <w:rFonts w:ascii="Arial" w:hAnsi="Arial" w:cs="Arial"/>
          <w:color w:val="00B0F0"/>
          <w:sz w:val="32"/>
          <w:szCs w:val="32"/>
          <w:u w:val="single"/>
        </w:rPr>
        <w:t xml:space="preserve"> </w:t>
      </w:r>
      <w:proofErr w:type="spellStart"/>
      <w:r w:rsidR="003B1880">
        <w:rPr>
          <w:rFonts w:ascii="Arial" w:hAnsi="Arial" w:cs="Arial"/>
          <w:color w:val="00B0F0"/>
          <w:sz w:val="32"/>
          <w:szCs w:val="32"/>
          <w:u w:val="single"/>
        </w:rPr>
        <w:t>bb</w:t>
      </w:r>
      <w:proofErr w:type="spellEnd"/>
    </w:p>
    <w:p w14:paraId="642448D4" w14:textId="7339B24F" w:rsidR="00B02825" w:rsidRPr="0024344C" w:rsidRDefault="00B02825" w:rsidP="00B02825">
      <w:pPr>
        <w:shd w:val="clear" w:color="auto" w:fill="FFFFFF"/>
        <w:spacing w:before="100" w:beforeAutospacing="1" w:after="100" w:afterAutospacing="1" w:line="240" w:lineRule="auto"/>
        <w:rPr>
          <w:rFonts w:ascii="Arial" w:eastAsia="Times New Roman" w:hAnsi="Arial" w:cs="Arial"/>
          <w:i/>
          <w:iCs/>
          <w:color w:val="333333"/>
          <w:sz w:val="24"/>
          <w:szCs w:val="24"/>
        </w:rPr>
      </w:pPr>
      <w:proofErr w:type="spellStart"/>
      <w:r w:rsidRPr="0024344C">
        <w:rPr>
          <w:rFonts w:ascii="Arial" w:hAnsi="Arial" w:cs="Arial"/>
          <w:b/>
          <w:bCs/>
          <w:i/>
          <w:iCs/>
          <w:sz w:val="24"/>
          <w:szCs w:val="24"/>
        </w:rPr>
        <w:t>Lesdoel</w:t>
      </w:r>
      <w:proofErr w:type="spellEnd"/>
      <w:r w:rsidRPr="0024344C">
        <w:rPr>
          <w:rFonts w:ascii="Arial" w:hAnsi="Arial" w:cs="Arial"/>
          <w:b/>
          <w:bCs/>
          <w:i/>
          <w:iCs/>
          <w:sz w:val="24"/>
          <w:szCs w:val="24"/>
        </w:rPr>
        <w:br/>
      </w:r>
      <w:r w:rsidRPr="0024344C">
        <w:rPr>
          <w:rFonts w:ascii="Arial" w:hAnsi="Arial" w:cs="Arial"/>
          <w:i/>
          <w:iCs/>
          <w:sz w:val="24"/>
          <w:szCs w:val="24"/>
        </w:rPr>
        <w:t>Aan het einde van de les kun je</w:t>
      </w:r>
      <w:r>
        <w:rPr>
          <w:rFonts w:ascii="Arial" w:hAnsi="Arial" w:cs="Arial"/>
          <w:i/>
          <w:iCs/>
          <w:sz w:val="24"/>
          <w:szCs w:val="24"/>
        </w:rPr>
        <w:t xml:space="preserve"> een zakelijke brief of e-mail schrijven.</w:t>
      </w:r>
    </w:p>
    <w:p w14:paraId="5F0ADC95" w14:textId="77777777" w:rsidR="00B02825" w:rsidRPr="0024344C" w:rsidRDefault="00B02825" w:rsidP="00B02825">
      <w:pPr>
        <w:rPr>
          <w:rFonts w:ascii="Arial" w:hAnsi="Arial" w:cs="Arial"/>
          <w:i/>
          <w:iCs/>
          <w:sz w:val="24"/>
          <w:szCs w:val="24"/>
        </w:rPr>
      </w:pPr>
      <w:r w:rsidRPr="0024344C">
        <w:rPr>
          <w:rFonts w:ascii="Arial" w:hAnsi="Arial" w:cs="Arial"/>
          <w:b/>
          <w:bCs/>
          <w:i/>
          <w:iCs/>
          <w:sz w:val="24"/>
          <w:szCs w:val="24"/>
        </w:rPr>
        <w:t>Werktijd</w:t>
      </w:r>
      <w:r w:rsidRPr="0024344C">
        <w:rPr>
          <w:rFonts w:ascii="Arial" w:hAnsi="Arial" w:cs="Arial"/>
          <w:i/>
          <w:iCs/>
          <w:sz w:val="24"/>
          <w:szCs w:val="24"/>
        </w:rPr>
        <w:br/>
      </w:r>
      <w:r>
        <w:rPr>
          <w:rFonts w:ascii="Arial" w:hAnsi="Arial" w:cs="Arial"/>
          <w:i/>
          <w:iCs/>
          <w:sz w:val="24"/>
          <w:szCs w:val="24"/>
        </w:rPr>
        <w:t>2</w:t>
      </w:r>
      <w:r w:rsidRPr="0024344C">
        <w:rPr>
          <w:rFonts w:ascii="Arial" w:hAnsi="Arial" w:cs="Arial"/>
          <w:i/>
          <w:iCs/>
          <w:sz w:val="24"/>
          <w:szCs w:val="24"/>
        </w:rPr>
        <w:t xml:space="preserve"> lesuur</w:t>
      </w:r>
    </w:p>
    <w:p w14:paraId="3EBD2BBA" w14:textId="66908188" w:rsidR="00B02825" w:rsidRPr="0024344C" w:rsidRDefault="00B02825" w:rsidP="00B02825">
      <w:pPr>
        <w:rPr>
          <w:rFonts w:ascii="Arial" w:hAnsi="Arial" w:cs="Arial"/>
          <w:i/>
          <w:iCs/>
          <w:sz w:val="24"/>
          <w:szCs w:val="24"/>
        </w:rPr>
      </w:pPr>
      <w:r w:rsidRPr="0024344C">
        <w:rPr>
          <w:rFonts w:ascii="Arial" w:hAnsi="Arial" w:cs="Arial"/>
          <w:b/>
          <w:bCs/>
          <w:i/>
          <w:iCs/>
          <w:sz w:val="24"/>
          <w:szCs w:val="24"/>
        </w:rPr>
        <w:t>Beoordeling</w:t>
      </w:r>
      <w:r w:rsidRPr="0024344C">
        <w:rPr>
          <w:rFonts w:ascii="Arial" w:hAnsi="Arial" w:cs="Arial"/>
          <w:i/>
          <w:iCs/>
          <w:sz w:val="24"/>
          <w:szCs w:val="24"/>
        </w:rPr>
        <w:br/>
        <w:t xml:space="preserve">- </w:t>
      </w:r>
      <w:r w:rsidR="00E807AC" w:rsidRPr="00276F36">
        <w:rPr>
          <w:rFonts w:ascii="Arial" w:hAnsi="Arial" w:cs="Arial"/>
          <w:i/>
          <w:iCs/>
          <w:sz w:val="24"/>
          <w:szCs w:val="24"/>
        </w:rPr>
        <w:t>kwaliteit en verzorging van de opdracht</w:t>
      </w:r>
      <w:r w:rsidR="00E807AC" w:rsidRPr="00276F36">
        <w:rPr>
          <w:rFonts w:ascii="Arial" w:hAnsi="Arial" w:cs="Arial"/>
          <w:i/>
          <w:iCs/>
          <w:sz w:val="24"/>
          <w:szCs w:val="24"/>
        </w:rPr>
        <w:tab/>
        <w:t>onvoldoende / voldoende /  goed</w:t>
      </w:r>
    </w:p>
    <w:p w14:paraId="652142C3" w14:textId="484765CB" w:rsidR="00C85FA9" w:rsidRDefault="00B02825">
      <w:pPr>
        <w:rPr>
          <w:rFonts w:ascii="Arial" w:hAnsi="Arial" w:cs="Arial"/>
          <w:b/>
          <w:bCs/>
          <w:i/>
          <w:iCs/>
          <w:sz w:val="24"/>
          <w:szCs w:val="24"/>
        </w:rPr>
      </w:pPr>
      <w:r w:rsidRPr="0024344C">
        <w:rPr>
          <w:rFonts w:ascii="Arial" w:hAnsi="Arial" w:cs="Arial"/>
          <w:b/>
          <w:bCs/>
          <w:i/>
          <w:iCs/>
          <w:sz w:val="24"/>
          <w:szCs w:val="24"/>
        </w:rPr>
        <w:t>Opdrac</w:t>
      </w:r>
      <w:bookmarkEnd w:id="0"/>
      <w:r w:rsidR="00B52BC8">
        <w:rPr>
          <w:rFonts w:ascii="Arial" w:hAnsi="Arial" w:cs="Arial"/>
          <w:b/>
          <w:bCs/>
          <w:i/>
          <w:iCs/>
          <w:sz w:val="24"/>
          <w:szCs w:val="24"/>
        </w:rPr>
        <w:t>ht</w:t>
      </w:r>
    </w:p>
    <w:p w14:paraId="7618FE00" w14:textId="6B9F1403" w:rsidR="00B52BC8" w:rsidRDefault="00B52BC8">
      <w:pPr>
        <w:rPr>
          <w:rFonts w:ascii="Arial" w:hAnsi="Arial" w:cs="Arial"/>
        </w:rPr>
      </w:pPr>
      <w:r>
        <w:rPr>
          <w:rFonts w:ascii="Arial" w:hAnsi="Arial" w:cs="Arial"/>
        </w:rPr>
        <w:t>Je gaat mevrouw Koops per e-mail</w:t>
      </w:r>
      <w:r w:rsidR="00AF148D">
        <w:rPr>
          <w:rFonts w:ascii="Arial" w:hAnsi="Arial" w:cs="Arial"/>
        </w:rPr>
        <w:t xml:space="preserve"> </w:t>
      </w:r>
      <w:r>
        <w:rPr>
          <w:rFonts w:ascii="Arial" w:hAnsi="Arial" w:cs="Arial"/>
        </w:rPr>
        <w:t xml:space="preserve">vragen of zij op 12 september aanstaande om 10.00uur naar </w:t>
      </w:r>
      <w:proofErr w:type="spellStart"/>
      <w:r>
        <w:rPr>
          <w:rFonts w:ascii="Arial" w:hAnsi="Arial" w:cs="Arial"/>
        </w:rPr>
        <w:t>GoShoe</w:t>
      </w:r>
      <w:proofErr w:type="spellEnd"/>
      <w:r>
        <w:rPr>
          <w:rFonts w:ascii="Arial" w:hAnsi="Arial" w:cs="Arial"/>
        </w:rPr>
        <w:t xml:space="preserve"> kan komen voor de afspraak met meneer De Graaf.</w:t>
      </w:r>
    </w:p>
    <w:p w14:paraId="4A9D5E39" w14:textId="173DA7ED" w:rsidR="00B52BC8" w:rsidRDefault="00B52BC8" w:rsidP="00B52BC8">
      <w:pPr>
        <w:pStyle w:val="Lijstalinea"/>
        <w:numPr>
          <w:ilvl w:val="0"/>
          <w:numId w:val="1"/>
        </w:numPr>
        <w:rPr>
          <w:rFonts w:ascii="Arial" w:hAnsi="Arial" w:cs="Arial"/>
        </w:rPr>
      </w:pPr>
      <w:r>
        <w:rPr>
          <w:rFonts w:ascii="Arial" w:hAnsi="Arial" w:cs="Arial"/>
        </w:rPr>
        <w:t xml:space="preserve">Is het handig om een CC te sturen naar meneer De Graaf? Waarom </w:t>
      </w:r>
      <w:r>
        <w:rPr>
          <w:rFonts w:ascii="Arial" w:hAnsi="Arial" w:cs="Arial"/>
          <w:b/>
          <w:bCs/>
        </w:rPr>
        <w:t>wel</w:t>
      </w:r>
      <w:r>
        <w:rPr>
          <w:rFonts w:ascii="Arial" w:hAnsi="Arial" w:cs="Arial"/>
        </w:rPr>
        <w:t>/</w:t>
      </w:r>
      <w:r>
        <w:rPr>
          <w:rFonts w:ascii="Arial" w:hAnsi="Arial" w:cs="Arial"/>
          <w:b/>
          <w:bCs/>
        </w:rPr>
        <w:t>niet</w:t>
      </w:r>
      <w:r>
        <w:rPr>
          <w:rFonts w:ascii="Arial" w:hAnsi="Arial" w:cs="Arial"/>
        </w:rPr>
        <w:t>? Leg uit.</w:t>
      </w:r>
    </w:p>
    <w:p w14:paraId="335FF070" w14:textId="0297BB27" w:rsidR="00B52BC8" w:rsidRDefault="00B52BC8" w:rsidP="00B52BC8">
      <w:pPr>
        <w:pStyle w:val="Lijstalinea"/>
        <w:rPr>
          <w:rFonts w:ascii="Arial" w:hAnsi="Arial" w:cs="Arial"/>
        </w:rPr>
      </w:pPr>
    </w:p>
    <w:p w14:paraId="11F37F11" w14:textId="50D673D0" w:rsidR="00B52BC8" w:rsidRDefault="00B52BC8" w:rsidP="00B52BC8">
      <w:pPr>
        <w:pStyle w:val="Lijstalinea"/>
        <w:rPr>
          <w:rFonts w:ascii="Arial" w:hAnsi="Arial" w:cs="Arial"/>
        </w:rPr>
      </w:pPr>
      <w:r>
        <w:rPr>
          <w:rFonts w:ascii="Arial" w:hAnsi="Arial" w:cs="Arial"/>
        </w:rPr>
        <w:t>__________________________________________________________________</w:t>
      </w:r>
    </w:p>
    <w:p w14:paraId="4E25DBFC" w14:textId="5F80DBC9" w:rsidR="00B52BC8" w:rsidRDefault="00B52BC8" w:rsidP="00B52BC8">
      <w:pPr>
        <w:pStyle w:val="Lijstalinea"/>
        <w:rPr>
          <w:rFonts w:ascii="Arial" w:hAnsi="Arial" w:cs="Arial"/>
        </w:rPr>
      </w:pPr>
    </w:p>
    <w:p w14:paraId="6D7C9C89" w14:textId="66C8F629" w:rsidR="00B52BC8" w:rsidRDefault="00B52BC8" w:rsidP="00B52BC8">
      <w:pPr>
        <w:pStyle w:val="Lijstalinea"/>
        <w:rPr>
          <w:rFonts w:ascii="Arial" w:hAnsi="Arial" w:cs="Arial"/>
        </w:rPr>
      </w:pPr>
      <w:r>
        <w:rPr>
          <w:rFonts w:ascii="Arial" w:hAnsi="Arial" w:cs="Arial"/>
        </w:rPr>
        <w:t>__________________________________________________________________</w:t>
      </w:r>
    </w:p>
    <w:p w14:paraId="6D667113" w14:textId="17ABD11D" w:rsidR="00B52BC8" w:rsidRDefault="00B52BC8" w:rsidP="00B52BC8">
      <w:pPr>
        <w:rPr>
          <w:rFonts w:ascii="Arial" w:hAnsi="Arial" w:cs="Arial"/>
        </w:rPr>
      </w:pPr>
    </w:p>
    <w:p w14:paraId="3581F8C9" w14:textId="4B101B37" w:rsidR="00B52BC8" w:rsidRDefault="00B52BC8" w:rsidP="00B52BC8">
      <w:pPr>
        <w:pStyle w:val="Lijstalinea"/>
        <w:numPr>
          <w:ilvl w:val="0"/>
          <w:numId w:val="1"/>
        </w:numPr>
        <w:rPr>
          <w:rFonts w:ascii="Arial" w:hAnsi="Arial" w:cs="Arial"/>
        </w:rPr>
      </w:pPr>
      <w:r>
        <w:rPr>
          <w:rFonts w:ascii="Arial" w:hAnsi="Arial" w:cs="Arial"/>
        </w:rPr>
        <w:t>Is het nodig om een bijlage toe te voegen?</w:t>
      </w:r>
    </w:p>
    <w:p w14:paraId="43F0F8A8" w14:textId="0976DD36" w:rsidR="000701C7" w:rsidRDefault="000701C7" w:rsidP="000701C7">
      <w:pPr>
        <w:pStyle w:val="Lijstalinea"/>
        <w:numPr>
          <w:ilvl w:val="0"/>
          <w:numId w:val="2"/>
        </w:numPr>
        <w:rPr>
          <w:rFonts w:ascii="Arial" w:hAnsi="Arial" w:cs="Arial"/>
        </w:rPr>
      </w:pPr>
      <w:r>
        <w:rPr>
          <w:rFonts w:ascii="Arial" w:hAnsi="Arial" w:cs="Arial"/>
        </w:rPr>
        <w:t>Ja</w:t>
      </w:r>
    </w:p>
    <w:p w14:paraId="30112255" w14:textId="77BB368C" w:rsidR="000701C7" w:rsidRDefault="000701C7" w:rsidP="000701C7">
      <w:pPr>
        <w:pStyle w:val="Lijstalinea"/>
        <w:numPr>
          <w:ilvl w:val="0"/>
          <w:numId w:val="2"/>
        </w:numPr>
        <w:rPr>
          <w:rFonts w:ascii="Arial" w:hAnsi="Arial" w:cs="Arial"/>
        </w:rPr>
      </w:pPr>
      <w:r>
        <w:rPr>
          <w:rFonts w:ascii="Arial" w:hAnsi="Arial" w:cs="Arial"/>
        </w:rPr>
        <w:t>Nee</w:t>
      </w:r>
    </w:p>
    <w:p w14:paraId="64289730" w14:textId="5B919E88" w:rsidR="000701C7" w:rsidRDefault="00AF148D" w:rsidP="000701C7">
      <w:pPr>
        <w:rPr>
          <w:rFonts w:ascii="Arial" w:hAnsi="Arial" w:cs="Arial"/>
        </w:rPr>
      </w:pPr>
      <w:r>
        <w:rPr>
          <w:noProof/>
        </w:rPr>
        <w:drawing>
          <wp:anchor distT="0" distB="0" distL="114300" distR="114300" simplePos="0" relativeHeight="251659264" behindDoc="0" locked="0" layoutInCell="1" allowOverlap="1" wp14:anchorId="6B794BBA" wp14:editId="5DBB4A42">
            <wp:simplePos x="0" y="0"/>
            <wp:positionH relativeFrom="column">
              <wp:posOffset>3910330</wp:posOffset>
            </wp:positionH>
            <wp:positionV relativeFrom="paragraph">
              <wp:posOffset>120015</wp:posOffset>
            </wp:positionV>
            <wp:extent cx="1552575" cy="1334770"/>
            <wp:effectExtent l="0" t="0" r="9525" b="0"/>
            <wp:wrapThrough wrapText="bothSides">
              <wp:wrapPolygon edited="0">
                <wp:start x="0" y="0"/>
                <wp:lineTo x="0" y="21271"/>
                <wp:lineTo x="21467" y="21271"/>
                <wp:lineTo x="21467" y="0"/>
                <wp:lineTo x="0" y="0"/>
              </wp:wrapPolygon>
            </wp:wrapThrough>
            <wp:docPr id="6" name="Afbeelding 6" descr="bol.com | Opvallende leren pumps met luipaard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l.com | Opvallende leren pumps met luipaardprin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52575" cy="1334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568E88" w14:textId="6DE3E9EA" w:rsidR="00AF148D" w:rsidRDefault="00AF148D" w:rsidP="000701C7">
      <w:pPr>
        <w:rPr>
          <w:rFonts w:ascii="Arial" w:hAnsi="Arial" w:cs="Arial"/>
        </w:rPr>
      </w:pPr>
      <w:r>
        <w:rPr>
          <w:noProof/>
        </w:rPr>
        <w:drawing>
          <wp:inline distT="0" distB="0" distL="0" distR="0" wp14:anchorId="7D90A46C" wp14:editId="5CDDECD3">
            <wp:extent cx="2286000" cy="1285875"/>
            <wp:effectExtent l="0" t="0" r="0"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1979" cy="1294863"/>
                    </a:xfrm>
                    <a:prstGeom prst="rect">
                      <a:avLst/>
                    </a:prstGeom>
                    <a:noFill/>
                    <a:ln>
                      <a:noFill/>
                    </a:ln>
                  </pic:spPr>
                </pic:pic>
              </a:graphicData>
            </a:graphic>
          </wp:inline>
        </w:drawing>
      </w:r>
      <w:r w:rsidRPr="00AF148D">
        <w:rPr>
          <w:noProof/>
        </w:rPr>
        <w:t xml:space="preserve"> </w:t>
      </w:r>
    </w:p>
    <w:p w14:paraId="52224919" w14:textId="623D7A72" w:rsidR="000701C7" w:rsidRDefault="000701C7" w:rsidP="000701C7">
      <w:pPr>
        <w:pStyle w:val="Lijstalinea"/>
        <w:numPr>
          <w:ilvl w:val="0"/>
          <w:numId w:val="1"/>
        </w:numPr>
        <w:rPr>
          <w:rFonts w:ascii="Arial" w:hAnsi="Arial" w:cs="Arial"/>
        </w:rPr>
      </w:pPr>
      <w:r>
        <w:rPr>
          <w:rFonts w:ascii="Arial" w:hAnsi="Arial" w:cs="Arial"/>
        </w:rPr>
        <w:t xml:space="preserve">Maak een nette e-mail voor mevrouw Koops waarin staat dat meneer De Graaf graag een afspraak met haar maakt. Vraag of het hem uitkomt om 12 september aanstaande om 10.00uur naar </w:t>
      </w:r>
      <w:proofErr w:type="spellStart"/>
      <w:r>
        <w:rPr>
          <w:rFonts w:ascii="Arial" w:hAnsi="Arial" w:cs="Arial"/>
        </w:rPr>
        <w:t>GoShoe</w:t>
      </w:r>
      <w:proofErr w:type="spellEnd"/>
      <w:r>
        <w:rPr>
          <w:rFonts w:ascii="Arial" w:hAnsi="Arial" w:cs="Arial"/>
        </w:rPr>
        <w:t xml:space="preserve"> (Koningsweg 5, 2559 GH </w:t>
      </w:r>
      <w:proofErr w:type="spellStart"/>
      <w:r>
        <w:rPr>
          <w:rFonts w:ascii="Arial" w:hAnsi="Arial" w:cs="Arial"/>
        </w:rPr>
        <w:t>Ankskerk</w:t>
      </w:r>
      <w:proofErr w:type="spellEnd"/>
      <w:r>
        <w:rPr>
          <w:rFonts w:ascii="Arial" w:hAnsi="Arial" w:cs="Arial"/>
        </w:rPr>
        <w:t>) te komen.</w:t>
      </w:r>
    </w:p>
    <w:p w14:paraId="6B8F49A5" w14:textId="3DA081E6" w:rsidR="000701C7" w:rsidRDefault="000701C7" w:rsidP="000701C7">
      <w:pPr>
        <w:pStyle w:val="Lijstalinea"/>
        <w:rPr>
          <w:rFonts w:ascii="Arial" w:hAnsi="Arial" w:cs="Arial"/>
        </w:rPr>
      </w:pPr>
      <w:r>
        <w:rPr>
          <w:rFonts w:ascii="Arial" w:hAnsi="Arial" w:cs="Arial"/>
        </w:rPr>
        <w:t>Het e-mailadres van mevrouw Koop</w:t>
      </w:r>
      <w:r w:rsidR="00D712EC">
        <w:rPr>
          <w:rFonts w:ascii="Arial" w:hAnsi="Arial" w:cs="Arial"/>
        </w:rPr>
        <w:t>s</w:t>
      </w:r>
      <w:r>
        <w:rPr>
          <w:rFonts w:ascii="Arial" w:hAnsi="Arial" w:cs="Arial"/>
        </w:rPr>
        <w:t xml:space="preserve"> is: </w:t>
      </w:r>
      <w:hyperlink r:id="rId7" w:history="1">
        <w:r w:rsidRPr="00507D36">
          <w:rPr>
            <w:rStyle w:val="Hyperlink"/>
            <w:rFonts w:ascii="Arial" w:hAnsi="Arial" w:cs="Arial"/>
          </w:rPr>
          <w:t>p.koops@pkoops.nl</w:t>
        </w:r>
      </w:hyperlink>
    </w:p>
    <w:p w14:paraId="4CAFF7A8" w14:textId="0D61F096" w:rsidR="00AF148D" w:rsidRDefault="000701C7" w:rsidP="000701C7">
      <w:pPr>
        <w:pStyle w:val="Lijstalinea"/>
        <w:rPr>
          <w:rFonts w:ascii="Arial" w:hAnsi="Arial" w:cs="Arial"/>
        </w:rPr>
      </w:pPr>
      <w:r>
        <w:rPr>
          <w:rFonts w:ascii="Arial" w:hAnsi="Arial" w:cs="Arial"/>
        </w:rPr>
        <w:t xml:space="preserve">Het e-mailadres van </w:t>
      </w:r>
      <w:r w:rsidR="009C58EE">
        <w:rPr>
          <w:rFonts w:ascii="Arial" w:hAnsi="Arial" w:cs="Arial"/>
        </w:rPr>
        <w:t xml:space="preserve">meneer De Graaf is: </w:t>
      </w:r>
      <w:hyperlink r:id="rId8" w:history="1">
        <w:r w:rsidR="009C58EE" w:rsidRPr="00507D36">
          <w:rPr>
            <w:rStyle w:val="Hyperlink"/>
            <w:rFonts w:ascii="Arial" w:hAnsi="Arial" w:cs="Arial"/>
          </w:rPr>
          <w:t>t.degraaf@GoShoe.nl</w:t>
        </w:r>
      </w:hyperlink>
    </w:p>
    <w:p w14:paraId="6D2CE06D" w14:textId="77777777" w:rsidR="00AF148D" w:rsidRDefault="00AF148D" w:rsidP="00AF148D">
      <w:pPr>
        <w:rPr>
          <w:rFonts w:ascii="Arial" w:hAnsi="Arial" w:cs="Arial"/>
        </w:rPr>
      </w:pPr>
    </w:p>
    <w:p w14:paraId="471C01AB" w14:textId="77777777" w:rsidR="00AF148D" w:rsidRDefault="00AF148D" w:rsidP="00AF148D">
      <w:pPr>
        <w:rPr>
          <w:rFonts w:ascii="Arial" w:hAnsi="Arial" w:cs="Arial"/>
        </w:rPr>
      </w:pPr>
    </w:p>
    <w:p w14:paraId="6E7F712D" w14:textId="77777777" w:rsidR="00AF148D" w:rsidRDefault="00AF148D" w:rsidP="00AF148D">
      <w:pPr>
        <w:rPr>
          <w:rFonts w:ascii="Arial" w:hAnsi="Arial" w:cs="Arial"/>
        </w:rPr>
      </w:pPr>
    </w:p>
    <w:p w14:paraId="03B197FF" w14:textId="77777777" w:rsidR="00AF148D" w:rsidRDefault="00AF148D" w:rsidP="00AF148D">
      <w:pPr>
        <w:rPr>
          <w:rFonts w:ascii="Arial" w:hAnsi="Arial" w:cs="Arial"/>
        </w:rPr>
      </w:pPr>
    </w:p>
    <w:p w14:paraId="35C9ABA2" w14:textId="77777777" w:rsidR="00AF148D" w:rsidRDefault="00AF148D" w:rsidP="00AF148D">
      <w:pPr>
        <w:rPr>
          <w:rFonts w:ascii="Arial" w:hAnsi="Arial" w:cs="Arial"/>
        </w:rPr>
      </w:pPr>
    </w:p>
    <w:p w14:paraId="2BDAF36B" w14:textId="6B03FD13" w:rsidR="00AF148D" w:rsidRDefault="00AF148D" w:rsidP="00AF148D">
      <w:pPr>
        <w:rPr>
          <w:rFonts w:ascii="Arial" w:hAnsi="Arial" w:cs="Arial"/>
        </w:rPr>
      </w:pPr>
      <w:r>
        <w:rPr>
          <w:noProof/>
        </w:rPr>
        <w:lastRenderedPageBreak/>
        <w:drawing>
          <wp:anchor distT="0" distB="0" distL="114300" distR="114300" simplePos="0" relativeHeight="251658240" behindDoc="0" locked="0" layoutInCell="1" allowOverlap="1" wp14:anchorId="79747E8D" wp14:editId="6B5C80EC">
            <wp:simplePos x="0" y="0"/>
            <wp:positionH relativeFrom="margin">
              <wp:posOffset>-242570</wp:posOffset>
            </wp:positionH>
            <wp:positionV relativeFrom="paragraph">
              <wp:posOffset>386715</wp:posOffset>
            </wp:positionV>
            <wp:extent cx="6027420" cy="1454150"/>
            <wp:effectExtent l="0" t="0" r="0" b="0"/>
            <wp:wrapThrough wrapText="bothSides">
              <wp:wrapPolygon edited="0">
                <wp:start x="0" y="0"/>
                <wp:lineTo x="0" y="21223"/>
                <wp:lineTo x="21504" y="21223"/>
                <wp:lineTo x="21504" y="0"/>
                <wp:lineTo x="0" y="0"/>
              </wp:wrapPolygon>
            </wp:wrapThrough>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r:embed="rId9">
                      <a:extLst>
                        <a:ext uri="{28A0092B-C50C-407E-A947-70E740481C1C}">
                          <a14:useLocalDpi xmlns:a14="http://schemas.microsoft.com/office/drawing/2010/main" val="0"/>
                        </a:ext>
                      </a:extLst>
                    </a:blip>
                    <a:stretch>
                      <a:fillRect/>
                    </a:stretch>
                  </pic:blipFill>
                  <pic:spPr>
                    <a:xfrm>
                      <a:off x="0" y="0"/>
                      <a:ext cx="6027420" cy="1454150"/>
                    </a:xfrm>
                    <a:prstGeom prst="rect">
                      <a:avLst/>
                    </a:prstGeom>
                  </pic:spPr>
                </pic:pic>
              </a:graphicData>
            </a:graphic>
            <wp14:sizeRelH relativeFrom="margin">
              <wp14:pctWidth>0</wp14:pctWidth>
            </wp14:sizeRelH>
            <wp14:sizeRelV relativeFrom="margin">
              <wp14:pctHeight>0</wp14:pctHeight>
            </wp14:sizeRelV>
          </wp:anchor>
        </w:drawing>
      </w:r>
    </w:p>
    <w:tbl>
      <w:tblPr>
        <w:tblStyle w:val="Tabelraster"/>
        <w:tblW w:w="0" w:type="auto"/>
        <w:tblLook w:val="04A0" w:firstRow="1" w:lastRow="0" w:firstColumn="1" w:lastColumn="0" w:noHBand="0" w:noVBand="1"/>
      </w:tblPr>
      <w:tblGrid>
        <w:gridCol w:w="9062"/>
      </w:tblGrid>
      <w:tr w:rsidR="00AF148D" w14:paraId="2A46265B" w14:textId="77777777" w:rsidTr="00AF148D">
        <w:tc>
          <w:tcPr>
            <w:tcW w:w="9062" w:type="dxa"/>
          </w:tcPr>
          <w:p w14:paraId="34CE9F75" w14:textId="77777777" w:rsidR="00AF148D" w:rsidRDefault="00AF148D" w:rsidP="00AF148D">
            <w:pPr>
              <w:rPr>
                <w:rFonts w:ascii="Arial" w:hAnsi="Arial" w:cs="Arial"/>
              </w:rPr>
            </w:pPr>
          </w:p>
          <w:p w14:paraId="1A7890B4" w14:textId="77777777" w:rsidR="00AF148D" w:rsidRDefault="00AF148D" w:rsidP="00AF148D">
            <w:pPr>
              <w:rPr>
                <w:rFonts w:ascii="Arial" w:hAnsi="Arial" w:cs="Arial"/>
              </w:rPr>
            </w:pPr>
          </w:p>
          <w:p w14:paraId="1946493C" w14:textId="77777777" w:rsidR="00AF148D" w:rsidRDefault="00AF148D" w:rsidP="00AF148D">
            <w:pPr>
              <w:rPr>
                <w:rFonts w:ascii="Arial" w:hAnsi="Arial" w:cs="Arial"/>
              </w:rPr>
            </w:pPr>
          </w:p>
          <w:p w14:paraId="5E2D6345" w14:textId="77777777" w:rsidR="00AF148D" w:rsidRDefault="00AF148D" w:rsidP="00AF148D">
            <w:pPr>
              <w:rPr>
                <w:rFonts w:ascii="Arial" w:hAnsi="Arial" w:cs="Arial"/>
              </w:rPr>
            </w:pPr>
          </w:p>
          <w:p w14:paraId="3932CA61" w14:textId="77777777" w:rsidR="00AF148D" w:rsidRDefault="00AF148D" w:rsidP="00AF148D">
            <w:pPr>
              <w:rPr>
                <w:rFonts w:ascii="Arial" w:hAnsi="Arial" w:cs="Arial"/>
              </w:rPr>
            </w:pPr>
          </w:p>
          <w:p w14:paraId="20BD78B3" w14:textId="77777777" w:rsidR="00AF148D" w:rsidRDefault="00AF148D" w:rsidP="00AF148D">
            <w:pPr>
              <w:rPr>
                <w:rFonts w:ascii="Arial" w:hAnsi="Arial" w:cs="Arial"/>
              </w:rPr>
            </w:pPr>
          </w:p>
          <w:p w14:paraId="79E5510B" w14:textId="77777777" w:rsidR="00AF148D" w:rsidRDefault="00AF148D" w:rsidP="00AF148D">
            <w:pPr>
              <w:rPr>
                <w:rFonts w:ascii="Arial" w:hAnsi="Arial" w:cs="Arial"/>
              </w:rPr>
            </w:pPr>
          </w:p>
          <w:p w14:paraId="0A71B979" w14:textId="77777777" w:rsidR="00AF148D" w:rsidRDefault="00AF148D" w:rsidP="00AF148D">
            <w:pPr>
              <w:rPr>
                <w:rFonts w:ascii="Arial" w:hAnsi="Arial" w:cs="Arial"/>
              </w:rPr>
            </w:pPr>
          </w:p>
          <w:p w14:paraId="36727128" w14:textId="77777777" w:rsidR="00AF148D" w:rsidRDefault="00AF148D" w:rsidP="00AF148D">
            <w:pPr>
              <w:rPr>
                <w:rFonts w:ascii="Arial" w:hAnsi="Arial" w:cs="Arial"/>
              </w:rPr>
            </w:pPr>
          </w:p>
          <w:p w14:paraId="46B05D30" w14:textId="77777777" w:rsidR="00AF148D" w:rsidRDefault="00AF148D" w:rsidP="00AF148D">
            <w:pPr>
              <w:rPr>
                <w:rFonts w:ascii="Arial" w:hAnsi="Arial" w:cs="Arial"/>
              </w:rPr>
            </w:pPr>
          </w:p>
          <w:p w14:paraId="029F3F6B" w14:textId="77777777" w:rsidR="00AF148D" w:rsidRDefault="00AF148D" w:rsidP="00AF148D">
            <w:pPr>
              <w:rPr>
                <w:rFonts w:ascii="Arial" w:hAnsi="Arial" w:cs="Arial"/>
              </w:rPr>
            </w:pPr>
          </w:p>
          <w:p w14:paraId="59966FA9" w14:textId="77777777" w:rsidR="00AF148D" w:rsidRDefault="00AF148D" w:rsidP="00AF148D">
            <w:pPr>
              <w:rPr>
                <w:rFonts w:ascii="Arial" w:hAnsi="Arial" w:cs="Arial"/>
              </w:rPr>
            </w:pPr>
          </w:p>
          <w:p w14:paraId="5D501156" w14:textId="77777777" w:rsidR="00AF148D" w:rsidRDefault="00AF148D" w:rsidP="00AF148D">
            <w:pPr>
              <w:rPr>
                <w:rFonts w:ascii="Arial" w:hAnsi="Arial" w:cs="Arial"/>
              </w:rPr>
            </w:pPr>
          </w:p>
          <w:p w14:paraId="54A87BE3" w14:textId="77777777" w:rsidR="00AF148D" w:rsidRDefault="00AF148D" w:rsidP="00AF148D">
            <w:pPr>
              <w:rPr>
                <w:rFonts w:ascii="Arial" w:hAnsi="Arial" w:cs="Arial"/>
              </w:rPr>
            </w:pPr>
          </w:p>
          <w:p w14:paraId="10F3F1F5" w14:textId="77777777" w:rsidR="00AF148D" w:rsidRDefault="00AF148D" w:rsidP="00AF148D">
            <w:pPr>
              <w:rPr>
                <w:rFonts w:ascii="Arial" w:hAnsi="Arial" w:cs="Arial"/>
              </w:rPr>
            </w:pPr>
          </w:p>
          <w:p w14:paraId="0BF5DC52" w14:textId="77777777" w:rsidR="00AF148D" w:rsidRDefault="00AF148D" w:rsidP="00AF148D">
            <w:pPr>
              <w:rPr>
                <w:rFonts w:ascii="Arial" w:hAnsi="Arial" w:cs="Arial"/>
              </w:rPr>
            </w:pPr>
          </w:p>
          <w:p w14:paraId="35651969" w14:textId="77777777" w:rsidR="00AF148D" w:rsidRDefault="00AF148D" w:rsidP="00AF148D">
            <w:pPr>
              <w:rPr>
                <w:rFonts w:ascii="Arial" w:hAnsi="Arial" w:cs="Arial"/>
              </w:rPr>
            </w:pPr>
          </w:p>
          <w:p w14:paraId="66077F91" w14:textId="77777777" w:rsidR="00AF148D" w:rsidRDefault="00AF148D" w:rsidP="00AF148D">
            <w:pPr>
              <w:rPr>
                <w:rFonts w:ascii="Arial" w:hAnsi="Arial" w:cs="Arial"/>
              </w:rPr>
            </w:pPr>
          </w:p>
          <w:p w14:paraId="0133CA44" w14:textId="77777777" w:rsidR="00AF148D" w:rsidRDefault="00AF148D" w:rsidP="00AF148D">
            <w:pPr>
              <w:rPr>
                <w:rFonts w:ascii="Arial" w:hAnsi="Arial" w:cs="Arial"/>
              </w:rPr>
            </w:pPr>
          </w:p>
          <w:p w14:paraId="3C3EC1ED" w14:textId="77777777" w:rsidR="00AF148D" w:rsidRDefault="00AF148D" w:rsidP="00AF148D">
            <w:pPr>
              <w:rPr>
                <w:rFonts w:ascii="Arial" w:hAnsi="Arial" w:cs="Arial"/>
              </w:rPr>
            </w:pPr>
          </w:p>
          <w:p w14:paraId="4BBD4A90" w14:textId="77777777" w:rsidR="00AF148D" w:rsidRDefault="00AF148D" w:rsidP="00AF148D">
            <w:pPr>
              <w:rPr>
                <w:rFonts w:ascii="Arial" w:hAnsi="Arial" w:cs="Arial"/>
              </w:rPr>
            </w:pPr>
          </w:p>
          <w:p w14:paraId="02BD111D" w14:textId="4EA28461" w:rsidR="00AF148D" w:rsidRDefault="00AF148D" w:rsidP="00AF148D">
            <w:pPr>
              <w:rPr>
                <w:rFonts w:ascii="Arial" w:hAnsi="Arial" w:cs="Arial"/>
              </w:rPr>
            </w:pPr>
          </w:p>
        </w:tc>
      </w:tr>
    </w:tbl>
    <w:p w14:paraId="1B6E8BBD" w14:textId="4B99F64E" w:rsidR="00AF148D" w:rsidRDefault="00AF148D" w:rsidP="00AF148D">
      <w:pPr>
        <w:rPr>
          <w:rFonts w:ascii="Arial" w:hAnsi="Arial" w:cs="Arial"/>
        </w:rPr>
      </w:pPr>
    </w:p>
    <w:p w14:paraId="6B2D828C" w14:textId="18BCC392" w:rsidR="00AF148D" w:rsidRDefault="00AF148D" w:rsidP="00AF148D">
      <w:pPr>
        <w:rPr>
          <w:rFonts w:ascii="Arial" w:hAnsi="Arial" w:cs="Arial"/>
        </w:rPr>
      </w:pPr>
    </w:p>
    <w:p w14:paraId="0DF265E5" w14:textId="6FD902E5" w:rsidR="000701C7" w:rsidRDefault="00AF148D" w:rsidP="00AF148D">
      <w:pPr>
        <w:pStyle w:val="Lijstalinea"/>
        <w:numPr>
          <w:ilvl w:val="0"/>
          <w:numId w:val="1"/>
        </w:numPr>
        <w:rPr>
          <w:rFonts w:ascii="Arial" w:hAnsi="Arial" w:cs="Arial"/>
        </w:rPr>
      </w:pPr>
      <w:r>
        <w:rPr>
          <w:rFonts w:ascii="Arial" w:hAnsi="Arial" w:cs="Arial"/>
        </w:rPr>
        <w:t xml:space="preserve">Meneer </w:t>
      </w:r>
      <w:r w:rsidR="00D712EC">
        <w:rPr>
          <w:rFonts w:ascii="Arial" w:hAnsi="Arial" w:cs="Arial"/>
        </w:rPr>
        <w:t>De Graaf ontvangt de volgende e-mail terug van mevrouw Koops:</w:t>
      </w:r>
    </w:p>
    <w:tbl>
      <w:tblPr>
        <w:tblStyle w:val="Tabelraster"/>
        <w:tblW w:w="0" w:type="auto"/>
        <w:tblInd w:w="360" w:type="dxa"/>
        <w:tblLook w:val="04A0" w:firstRow="1" w:lastRow="0" w:firstColumn="1" w:lastColumn="0" w:noHBand="0" w:noVBand="1"/>
      </w:tblPr>
      <w:tblGrid>
        <w:gridCol w:w="8702"/>
      </w:tblGrid>
      <w:tr w:rsidR="00D712EC" w14:paraId="2886CE73" w14:textId="77777777" w:rsidTr="00D712EC">
        <w:tc>
          <w:tcPr>
            <w:tcW w:w="9062" w:type="dxa"/>
          </w:tcPr>
          <w:p w14:paraId="70592FAC" w14:textId="04DA9ECD" w:rsidR="00D712EC" w:rsidRPr="00D712EC" w:rsidRDefault="00D712EC" w:rsidP="00D712EC">
            <w:pPr>
              <w:rPr>
                <w:rFonts w:ascii="Arial" w:hAnsi="Arial" w:cs="Arial"/>
                <w:b/>
                <w:bCs/>
              </w:rPr>
            </w:pPr>
            <w:r w:rsidRPr="00D712EC">
              <w:rPr>
                <w:rFonts w:ascii="Arial" w:hAnsi="Arial" w:cs="Arial"/>
                <w:b/>
                <w:bCs/>
              </w:rPr>
              <w:t>Bericht</w:t>
            </w:r>
          </w:p>
        </w:tc>
      </w:tr>
      <w:tr w:rsidR="00D712EC" w14:paraId="737D3C54" w14:textId="77777777" w:rsidTr="00D712EC">
        <w:tc>
          <w:tcPr>
            <w:tcW w:w="9062" w:type="dxa"/>
          </w:tcPr>
          <w:p w14:paraId="4E9A0901" w14:textId="77777777" w:rsidR="00D712EC" w:rsidRDefault="00D712EC" w:rsidP="00D712EC">
            <w:pPr>
              <w:rPr>
                <w:rFonts w:ascii="Arial" w:hAnsi="Arial" w:cs="Arial"/>
              </w:rPr>
            </w:pPr>
          </w:p>
          <w:p w14:paraId="2B4A2E8D" w14:textId="752C59D6" w:rsidR="00D712EC" w:rsidRDefault="00D712EC" w:rsidP="00D712EC">
            <w:pPr>
              <w:rPr>
                <w:rFonts w:ascii="Arial" w:hAnsi="Arial" w:cs="Arial"/>
              </w:rPr>
            </w:pPr>
            <w:r>
              <w:rPr>
                <w:rFonts w:ascii="Arial" w:hAnsi="Arial" w:cs="Arial"/>
              </w:rPr>
              <w:t>Geachte meneer De Graaf,</w:t>
            </w:r>
          </w:p>
          <w:p w14:paraId="13B571CF" w14:textId="77777777" w:rsidR="00D712EC" w:rsidRDefault="00D712EC" w:rsidP="00D712EC">
            <w:pPr>
              <w:rPr>
                <w:rFonts w:ascii="Arial" w:hAnsi="Arial" w:cs="Arial"/>
              </w:rPr>
            </w:pPr>
          </w:p>
          <w:p w14:paraId="394C1207" w14:textId="77777777" w:rsidR="00D712EC" w:rsidRDefault="00D712EC" w:rsidP="00D712EC">
            <w:pPr>
              <w:rPr>
                <w:rFonts w:ascii="Arial" w:hAnsi="Arial" w:cs="Arial"/>
              </w:rPr>
            </w:pPr>
            <w:r>
              <w:rPr>
                <w:rFonts w:ascii="Arial" w:hAnsi="Arial" w:cs="Arial"/>
              </w:rPr>
              <w:t>Helaas ben ik verhinderd op 12 september a.s. Die hele week sta ik op de beurs in Italië. De week erna, op 19 september om 10 uur zou ik wel kunnen.</w:t>
            </w:r>
          </w:p>
          <w:p w14:paraId="5F67DC4B" w14:textId="77777777" w:rsidR="00D712EC" w:rsidRDefault="00D712EC" w:rsidP="00D712EC">
            <w:pPr>
              <w:rPr>
                <w:rFonts w:ascii="Arial" w:hAnsi="Arial" w:cs="Arial"/>
              </w:rPr>
            </w:pPr>
            <w:r>
              <w:rPr>
                <w:rFonts w:ascii="Arial" w:hAnsi="Arial" w:cs="Arial"/>
              </w:rPr>
              <w:t>Graag verneem ik van u of dit mogelijk is.</w:t>
            </w:r>
          </w:p>
          <w:p w14:paraId="41EFC09E" w14:textId="77777777" w:rsidR="00D712EC" w:rsidRDefault="00D712EC" w:rsidP="00D712EC">
            <w:pPr>
              <w:rPr>
                <w:rFonts w:ascii="Arial" w:hAnsi="Arial" w:cs="Arial"/>
              </w:rPr>
            </w:pPr>
          </w:p>
          <w:p w14:paraId="5C25661C" w14:textId="77777777" w:rsidR="00D712EC" w:rsidRDefault="00D712EC" w:rsidP="00D712EC">
            <w:pPr>
              <w:rPr>
                <w:rFonts w:ascii="Arial" w:hAnsi="Arial" w:cs="Arial"/>
              </w:rPr>
            </w:pPr>
            <w:r>
              <w:rPr>
                <w:rFonts w:ascii="Arial" w:hAnsi="Arial" w:cs="Arial"/>
              </w:rPr>
              <w:t>Mijn excuses voor het ongemak.</w:t>
            </w:r>
          </w:p>
          <w:p w14:paraId="09D3DE32" w14:textId="77777777" w:rsidR="00D712EC" w:rsidRDefault="00D712EC" w:rsidP="00D712EC">
            <w:pPr>
              <w:rPr>
                <w:rFonts w:ascii="Arial" w:hAnsi="Arial" w:cs="Arial"/>
              </w:rPr>
            </w:pPr>
          </w:p>
          <w:p w14:paraId="2050047D" w14:textId="77777777" w:rsidR="00D712EC" w:rsidRDefault="00D712EC" w:rsidP="00D712EC">
            <w:pPr>
              <w:rPr>
                <w:rFonts w:ascii="Arial" w:hAnsi="Arial" w:cs="Arial"/>
              </w:rPr>
            </w:pPr>
            <w:r>
              <w:rPr>
                <w:rFonts w:ascii="Arial" w:hAnsi="Arial" w:cs="Arial"/>
              </w:rPr>
              <w:t xml:space="preserve">Met vriendelijke groet, </w:t>
            </w:r>
          </w:p>
          <w:p w14:paraId="11A8C29E" w14:textId="77777777" w:rsidR="00D712EC" w:rsidRDefault="00D712EC" w:rsidP="00D712EC">
            <w:pPr>
              <w:rPr>
                <w:rFonts w:ascii="Arial" w:hAnsi="Arial" w:cs="Arial"/>
              </w:rPr>
            </w:pPr>
          </w:p>
          <w:p w14:paraId="769C7B40" w14:textId="77777777" w:rsidR="00D712EC" w:rsidRDefault="00D712EC" w:rsidP="00D712EC">
            <w:pPr>
              <w:rPr>
                <w:rFonts w:ascii="Arial" w:hAnsi="Arial" w:cs="Arial"/>
              </w:rPr>
            </w:pPr>
            <w:r>
              <w:rPr>
                <w:rFonts w:ascii="Arial" w:hAnsi="Arial" w:cs="Arial"/>
              </w:rPr>
              <w:t>Petra Koops</w:t>
            </w:r>
          </w:p>
          <w:p w14:paraId="56AADA15" w14:textId="431ACFA3" w:rsidR="00D712EC" w:rsidRDefault="00D712EC" w:rsidP="00D712EC">
            <w:pPr>
              <w:rPr>
                <w:rFonts w:ascii="Arial" w:hAnsi="Arial" w:cs="Arial"/>
              </w:rPr>
            </w:pPr>
          </w:p>
        </w:tc>
      </w:tr>
    </w:tbl>
    <w:p w14:paraId="73510A7E" w14:textId="77777777" w:rsidR="00D712EC" w:rsidRPr="00D712EC" w:rsidRDefault="00D712EC" w:rsidP="00D712EC">
      <w:pPr>
        <w:ind w:left="360"/>
        <w:rPr>
          <w:rFonts w:ascii="Arial" w:hAnsi="Arial" w:cs="Arial"/>
        </w:rPr>
      </w:pPr>
    </w:p>
    <w:p w14:paraId="0DE7E1BD" w14:textId="155B82BF" w:rsidR="00AF148D" w:rsidRDefault="00AF148D" w:rsidP="000701C7">
      <w:pPr>
        <w:pStyle w:val="Lijstalinea"/>
        <w:rPr>
          <w:rFonts w:ascii="Arial" w:hAnsi="Arial" w:cs="Arial"/>
        </w:rPr>
      </w:pPr>
    </w:p>
    <w:p w14:paraId="57DA9BC6" w14:textId="0701CCB2" w:rsidR="00AF148D" w:rsidRPr="00D712EC" w:rsidRDefault="00D712EC" w:rsidP="00D712EC">
      <w:pPr>
        <w:rPr>
          <w:rFonts w:ascii="Arial" w:hAnsi="Arial" w:cs="Arial"/>
        </w:rPr>
      </w:pPr>
      <w:r>
        <w:rPr>
          <w:rFonts w:ascii="Arial" w:hAnsi="Arial" w:cs="Arial"/>
        </w:rPr>
        <w:lastRenderedPageBreak/>
        <w:t xml:space="preserve">Jij ziet in de digitale agenda van meneer De Graaf </w:t>
      </w:r>
      <w:r w:rsidR="00782BF1">
        <w:rPr>
          <w:rFonts w:ascii="Arial" w:hAnsi="Arial" w:cs="Arial"/>
        </w:rPr>
        <w:t>ruimte heeft</w:t>
      </w:r>
      <w:r>
        <w:rPr>
          <w:rFonts w:ascii="Arial" w:hAnsi="Arial" w:cs="Arial"/>
        </w:rPr>
        <w:t xml:space="preserve"> op 19 september om 10 uur</w:t>
      </w:r>
      <w:r w:rsidR="00782BF1">
        <w:rPr>
          <w:rFonts w:ascii="Arial" w:hAnsi="Arial" w:cs="Arial"/>
        </w:rPr>
        <w:t xml:space="preserve"> en dus</w:t>
      </w:r>
      <w:r>
        <w:rPr>
          <w:rFonts w:ascii="Arial" w:hAnsi="Arial" w:cs="Arial"/>
        </w:rPr>
        <w:t xml:space="preserve"> mevrouw Koops kan ontvangen.</w:t>
      </w:r>
      <w:r>
        <w:rPr>
          <w:rFonts w:ascii="Arial" w:hAnsi="Arial" w:cs="Arial"/>
        </w:rPr>
        <w:br/>
        <w:t>Schrijf een nette e-mail voor mevrouw Koops waarin je aangeeft dat</w:t>
      </w:r>
      <w:r w:rsidR="00782BF1">
        <w:rPr>
          <w:rFonts w:ascii="Arial" w:hAnsi="Arial" w:cs="Arial"/>
        </w:rPr>
        <w:t xml:space="preserve"> meneer De Graaf</w:t>
      </w:r>
      <w:r>
        <w:rPr>
          <w:rFonts w:ascii="Arial" w:hAnsi="Arial" w:cs="Arial"/>
        </w:rPr>
        <w:t xml:space="preserve"> kan</w:t>
      </w:r>
      <w:r w:rsidR="00782BF1">
        <w:rPr>
          <w:rFonts w:ascii="Arial" w:hAnsi="Arial" w:cs="Arial"/>
        </w:rPr>
        <w:t xml:space="preserve"> op 19 september om 10 uur.</w:t>
      </w:r>
    </w:p>
    <w:p w14:paraId="69E0FBB6" w14:textId="7BF7AE72" w:rsidR="009C58EE" w:rsidRDefault="009C58EE" w:rsidP="000701C7">
      <w:pPr>
        <w:pStyle w:val="Lijstalinea"/>
        <w:rPr>
          <w:rFonts w:ascii="Arial" w:hAnsi="Arial" w:cs="Arial"/>
        </w:rPr>
      </w:pPr>
    </w:p>
    <w:p w14:paraId="17C9D99D" w14:textId="03E1215C" w:rsidR="00AF148D" w:rsidRPr="000701C7" w:rsidRDefault="00AF148D" w:rsidP="000701C7">
      <w:pPr>
        <w:pStyle w:val="Lijstalinea"/>
        <w:rPr>
          <w:rFonts w:ascii="Arial" w:hAnsi="Arial" w:cs="Arial"/>
        </w:rPr>
      </w:pPr>
    </w:p>
    <w:p w14:paraId="7A023DFA" w14:textId="77777777" w:rsidR="00D712EC" w:rsidRDefault="00D712EC" w:rsidP="00D712EC">
      <w:pPr>
        <w:rPr>
          <w:rFonts w:ascii="Arial" w:hAnsi="Arial" w:cs="Arial"/>
        </w:rPr>
      </w:pPr>
      <w:r>
        <w:rPr>
          <w:noProof/>
        </w:rPr>
        <w:drawing>
          <wp:anchor distT="0" distB="0" distL="114300" distR="114300" simplePos="0" relativeHeight="251661312" behindDoc="0" locked="0" layoutInCell="1" allowOverlap="1" wp14:anchorId="44AF19C3" wp14:editId="0C7C189F">
            <wp:simplePos x="0" y="0"/>
            <wp:positionH relativeFrom="margin">
              <wp:posOffset>-242570</wp:posOffset>
            </wp:positionH>
            <wp:positionV relativeFrom="paragraph">
              <wp:posOffset>386715</wp:posOffset>
            </wp:positionV>
            <wp:extent cx="6027420" cy="1454150"/>
            <wp:effectExtent l="0" t="0" r="0" b="0"/>
            <wp:wrapThrough wrapText="bothSides">
              <wp:wrapPolygon edited="0">
                <wp:start x="0" y="0"/>
                <wp:lineTo x="0" y="21223"/>
                <wp:lineTo x="21504" y="21223"/>
                <wp:lineTo x="21504" y="0"/>
                <wp:lineTo x="0" y="0"/>
              </wp:wrapPolygon>
            </wp:wrapThrough>
            <wp:docPr id="3" name="Afbeelding 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r:embed="rId9">
                      <a:extLst>
                        <a:ext uri="{28A0092B-C50C-407E-A947-70E740481C1C}">
                          <a14:useLocalDpi xmlns:a14="http://schemas.microsoft.com/office/drawing/2010/main" val="0"/>
                        </a:ext>
                      </a:extLst>
                    </a:blip>
                    <a:stretch>
                      <a:fillRect/>
                    </a:stretch>
                  </pic:blipFill>
                  <pic:spPr>
                    <a:xfrm>
                      <a:off x="0" y="0"/>
                      <a:ext cx="6027420" cy="1454150"/>
                    </a:xfrm>
                    <a:prstGeom prst="rect">
                      <a:avLst/>
                    </a:prstGeom>
                  </pic:spPr>
                </pic:pic>
              </a:graphicData>
            </a:graphic>
            <wp14:sizeRelH relativeFrom="margin">
              <wp14:pctWidth>0</wp14:pctWidth>
            </wp14:sizeRelH>
            <wp14:sizeRelV relativeFrom="margin">
              <wp14:pctHeight>0</wp14:pctHeight>
            </wp14:sizeRelV>
          </wp:anchor>
        </w:drawing>
      </w:r>
    </w:p>
    <w:tbl>
      <w:tblPr>
        <w:tblStyle w:val="Tabelraster"/>
        <w:tblW w:w="0" w:type="auto"/>
        <w:tblLook w:val="04A0" w:firstRow="1" w:lastRow="0" w:firstColumn="1" w:lastColumn="0" w:noHBand="0" w:noVBand="1"/>
      </w:tblPr>
      <w:tblGrid>
        <w:gridCol w:w="9062"/>
      </w:tblGrid>
      <w:tr w:rsidR="00D712EC" w14:paraId="4D836463" w14:textId="77777777" w:rsidTr="00CD6823">
        <w:tc>
          <w:tcPr>
            <w:tcW w:w="9062" w:type="dxa"/>
          </w:tcPr>
          <w:p w14:paraId="431092E9" w14:textId="77777777" w:rsidR="00D712EC" w:rsidRDefault="00D712EC" w:rsidP="00CD6823">
            <w:pPr>
              <w:rPr>
                <w:rFonts w:ascii="Arial" w:hAnsi="Arial" w:cs="Arial"/>
              </w:rPr>
            </w:pPr>
          </w:p>
          <w:p w14:paraId="6DE0CE7B" w14:textId="77777777" w:rsidR="00D712EC" w:rsidRDefault="00D712EC" w:rsidP="00CD6823">
            <w:pPr>
              <w:rPr>
                <w:rFonts w:ascii="Arial" w:hAnsi="Arial" w:cs="Arial"/>
              </w:rPr>
            </w:pPr>
          </w:p>
          <w:p w14:paraId="645E3CB8" w14:textId="77777777" w:rsidR="00D712EC" w:rsidRDefault="00D712EC" w:rsidP="00CD6823">
            <w:pPr>
              <w:rPr>
                <w:rFonts w:ascii="Arial" w:hAnsi="Arial" w:cs="Arial"/>
              </w:rPr>
            </w:pPr>
          </w:p>
          <w:p w14:paraId="0E4C3863" w14:textId="77777777" w:rsidR="00D712EC" w:rsidRDefault="00D712EC" w:rsidP="00CD6823">
            <w:pPr>
              <w:rPr>
                <w:rFonts w:ascii="Arial" w:hAnsi="Arial" w:cs="Arial"/>
              </w:rPr>
            </w:pPr>
          </w:p>
          <w:p w14:paraId="1D1BE3C4" w14:textId="77777777" w:rsidR="00D712EC" w:rsidRDefault="00D712EC" w:rsidP="00CD6823">
            <w:pPr>
              <w:rPr>
                <w:rFonts w:ascii="Arial" w:hAnsi="Arial" w:cs="Arial"/>
              </w:rPr>
            </w:pPr>
          </w:p>
          <w:p w14:paraId="51FD99B6" w14:textId="77777777" w:rsidR="00D712EC" w:rsidRDefault="00D712EC" w:rsidP="00CD6823">
            <w:pPr>
              <w:rPr>
                <w:rFonts w:ascii="Arial" w:hAnsi="Arial" w:cs="Arial"/>
              </w:rPr>
            </w:pPr>
          </w:p>
          <w:p w14:paraId="08FECE36" w14:textId="77777777" w:rsidR="00D712EC" w:rsidRDefault="00D712EC" w:rsidP="00CD6823">
            <w:pPr>
              <w:rPr>
                <w:rFonts w:ascii="Arial" w:hAnsi="Arial" w:cs="Arial"/>
              </w:rPr>
            </w:pPr>
          </w:p>
          <w:p w14:paraId="3239A118" w14:textId="77777777" w:rsidR="00D712EC" w:rsidRDefault="00D712EC" w:rsidP="00CD6823">
            <w:pPr>
              <w:rPr>
                <w:rFonts w:ascii="Arial" w:hAnsi="Arial" w:cs="Arial"/>
              </w:rPr>
            </w:pPr>
          </w:p>
          <w:p w14:paraId="67E5E763" w14:textId="77777777" w:rsidR="00D712EC" w:rsidRDefault="00D712EC" w:rsidP="00CD6823">
            <w:pPr>
              <w:rPr>
                <w:rFonts w:ascii="Arial" w:hAnsi="Arial" w:cs="Arial"/>
              </w:rPr>
            </w:pPr>
          </w:p>
          <w:p w14:paraId="79EAC0B7" w14:textId="77777777" w:rsidR="00D712EC" w:rsidRDefault="00D712EC" w:rsidP="00CD6823">
            <w:pPr>
              <w:rPr>
                <w:rFonts w:ascii="Arial" w:hAnsi="Arial" w:cs="Arial"/>
              </w:rPr>
            </w:pPr>
          </w:p>
          <w:p w14:paraId="3DF02112" w14:textId="77777777" w:rsidR="00D712EC" w:rsidRDefault="00D712EC" w:rsidP="00CD6823">
            <w:pPr>
              <w:rPr>
                <w:rFonts w:ascii="Arial" w:hAnsi="Arial" w:cs="Arial"/>
              </w:rPr>
            </w:pPr>
          </w:p>
          <w:p w14:paraId="40317B4B" w14:textId="77777777" w:rsidR="00D712EC" w:rsidRDefault="00D712EC" w:rsidP="00CD6823">
            <w:pPr>
              <w:rPr>
                <w:rFonts w:ascii="Arial" w:hAnsi="Arial" w:cs="Arial"/>
              </w:rPr>
            </w:pPr>
          </w:p>
          <w:p w14:paraId="4553B839" w14:textId="77777777" w:rsidR="00D712EC" w:rsidRDefault="00D712EC" w:rsidP="00CD6823">
            <w:pPr>
              <w:rPr>
                <w:rFonts w:ascii="Arial" w:hAnsi="Arial" w:cs="Arial"/>
              </w:rPr>
            </w:pPr>
          </w:p>
          <w:p w14:paraId="37CF4397" w14:textId="77777777" w:rsidR="00D712EC" w:rsidRDefault="00D712EC" w:rsidP="00CD6823">
            <w:pPr>
              <w:rPr>
                <w:rFonts w:ascii="Arial" w:hAnsi="Arial" w:cs="Arial"/>
              </w:rPr>
            </w:pPr>
          </w:p>
          <w:p w14:paraId="2560CC60" w14:textId="77777777" w:rsidR="00D712EC" w:rsidRDefault="00D712EC" w:rsidP="00CD6823">
            <w:pPr>
              <w:rPr>
                <w:rFonts w:ascii="Arial" w:hAnsi="Arial" w:cs="Arial"/>
              </w:rPr>
            </w:pPr>
          </w:p>
          <w:p w14:paraId="0D8D5485" w14:textId="77777777" w:rsidR="00D712EC" w:rsidRDefault="00D712EC" w:rsidP="00CD6823">
            <w:pPr>
              <w:rPr>
                <w:rFonts w:ascii="Arial" w:hAnsi="Arial" w:cs="Arial"/>
              </w:rPr>
            </w:pPr>
          </w:p>
          <w:p w14:paraId="01F03D66" w14:textId="77777777" w:rsidR="00D712EC" w:rsidRDefault="00D712EC" w:rsidP="00CD6823">
            <w:pPr>
              <w:rPr>
                <w:rFonts w:ascii="Arial" w:hAnsi="Arial" w:cs="Arial"/>
              </w:rPr>
            </w:pPr>
          </w:p>
          <w:p w14:paraId="787025AD" w14:textId="77777777" w:rsidR="00D712EC" w:rsidRDefault="00D712EC" w:rsidP="00CD6823">
            <w:pPr>
              <w:rPr>
                <w:rFonts w:ascii="Arial" w:hAnsi="Arial" w:cs="Arial"/>
              </w:rPr>
            </w:pPr>
          </w:p>
          <w:p w14:paraId="016263D3" w14:textId="77777777" w:rsidR="00D712EC" w:rsidRDefault="00D712EC" w:rsidP="00CD6823">
            <w:pPr>
              <w:rPr>
                <w:rFonts w:ascii="Arial" w:hAnsi="Arial" w:cs="Arial"/>
              </w:rPr>
            </w:pPr>
          </w:p>
          <w:p w14:paraId="369C5784" w14:textId="77777777" w:rsidR="00D712EC" w:rsidRDefault="00D712EC" w:rsidP="00CD6823">
            <w:pPr>
              <w:rPr>
                <w:rFonts w:ascii="Arial" w:hAnsi="Arial" w:cs="Arial"/>
              </w:rPr>
            </w:pPr>
          </w:p>
          <w:p w14:paraId="26D62FD5" w14:textId="77777777" w:rsidR="00D712EC" w:rsidRDefault="00D712EC" w:rsidP="00CD6823">
            <w:pPr>
              <w:rPr>
                <w:rFonts w:ascii="Arial" w:hAnsi="Arial" w:cs="Arial"/>
              </w:rPr>
            </w:pPr>
          </w:p>
          <w:p w14:paraId="01F5CB42" w14:textId="77777777" w:rsidR="00D712EC" w:rsidRDefault="00D712EC" w:rsidP="00CD6823">
            <w:pPr>
              <w:rPr>
                <w:rFonts w:ascii="Arial" w:hAnsi="Arial" w:cs="Arial"/>
              </w:rPr>
            </w:pPr>
          </w:p>
        </w:tc>
      </w:tr>
    </w:tbl>
    <w:p w14:paraId="70E33125" w14:textId="0FC949E1" w:rsidR="00B52BC8" w:rsidRDefault="00B52BC8" w:rsidP="000701C7">
      <w:pPr>
        <w:rPr>
          <w:rFonts w:ascii="Arial" w:hAnsi="Arial" w:cs="Arial"/>
        </w:rPr>
      </w:pPr>
      <w:bookmarkStart w:id="1" w:name="_Hlk73464349"/>
    </w:p>
    <w:p w14:paraId="20F7BBED" w14:textId="2EB34229" w:rsidR="00E807AC" w:rsidRDefault="00E807AC" w:rsidP="00E807AC">
      <w:pPr>
        <w:pStyle w:val="Lijstalinea"/>
        <w:numPr>
          <w:ilvl w:val="0"/>
          <w:numId w:val="4"/>
        </w:numPr>
        <w:rPr>
          <w:rFonts w:ascii="Arial" w:hAnsi="Arial" w:cs="Arial"/>
        </w:rPr>
      </w:pPr>
      <w:r w:rsidRPr="00225307">
        <w:rPr>
          <w:rFonts w:ascii="Arial" w:hAnsi="Arial" w:cs="Arial"/>
        </w:rPr>
        <w:t xml:space="preserve">Bespreek </w:t>
      </w:r>
      <w:r>
        <w:rPr>
          <w:rFonts w:ascii="Arial" w:hAnsi="Arial" w:cs="Arial"/>
        </w:rPr>
        <w:t>je mails</w:t>
      </w:r>
      <w:r w:rsidRPr="00225307">
        <w:rPr>
          <w:rFonts w:ascii="Arial" w:hAnsi="Arial" w:cs="Arial"/>
        </w:rPr>
        <w:t xml:space="preserve"> met een </w:t>
      </w:r>
      <w:r>
        <w:rPr>
          <w:rFonts w:ascii="Arial" w:hAnsi="Arial" w:cs="Arial"/>
        </w:rPr>
        <w:t>medeleerling.</w:t>
      </w:r>
      <w:r w:rsidRPr="00225307">
        <w:rPr>
          <w:rFonts w:ascii="Arial" w:hAnsi="Arial" w:cs="Arial"/>
        </w:rPr>
        <w:t>.</w:t>
      </w:r>
    </w:p>
    <w:p w14:paraId="5AF13EC6" w14:textId="21282918" w:rsidR="00E807AC" w:rsidRDefault="00E807AC" w:rsidP="00E807AC">
      <w:pPr>
        <w:pStyle w:val="Lijstalinea"/>
        <w:numPr>
          <w:ilvl w:val="0"/>
          <w:numId w:val="4"/>
        </w:numPr>
        <w:rPr>
          <w:rFonts w:ascii="Arial" w:hAnsi="Arial" w:cs="Arial"/>
        </w:rPr>
      </w:pPr>
      <w:r>
        <w:rPr>
          <w:rFonts w:ascii="Arial" w:hAnsi="Arial" w:cs="Arial"/>
        </w:rPr>
        <w:t xml:space="preserve">Pas je </w:t>
      </w:r>
      <w:r>
        <w:rPr>
          <w:rFonts w:ascii="Arial" w:hAnsi="Arial" w:cs="Arial"/>
        </w:rPr>
        <w:t>mails</w:t>
      </w:r>
      <w:r>
        <w:rPr>
          <w:rFonts w:ascii="Arial" w:hAnsi="Arial" w:cs="Arial"/>
        </w:rPr>
        <w:t xml:space="preserve"> aan waar dat nodig is.</w:t>
      </w:r>
    </w:p>
    <w:p w14:paraId="74021D4D" w14:textId="77777777" w:rsidR="00E807AC" w:rsidRDefault="00E807AC" w:rsidP="00E807AC">
      <w:pPr>
        <w:pStyle w:val="Lijstalinea"/>
        <w:numPr>
          <w:ilvl w:val="0"/>
          <w:numId w:val="4"/>
        </w:numPr>
        <w:rPr>
          <w:rFonts w:ascii="Arial" w:hAnsi="Arial" w:cs="Arial"/>
        </w:rPr>
      </w:pPr>
      <w:r>
        <w:rPr>
          <w:rFonts w:ascii="Arial" w:hAnsi="Arial" w:cs="Arial"/>
        </w:rPr>
        <w:t>Klaar? Sla het werkblad op in de map ‘Promoten, presenteren en verkoop’.</w:t>
      </w:r>
    </w:p>
    <w:bookmarkEnd w:id="1"/>
    <w:p w14:paraId="1D5A9D2A" w14:textId="26951A95" w:rsidR="00CD2826" w:rsidRPr="00CD2826" w:rsidRDefault="00CD2826" w:rsidP="00CD2826">
      <w:pPr>
        <w:rPr>
          <w:rFonts w:ascii="Arial" w:hAnsi="Arial" w:cs="Arial"/>
        </w:rPr>
      </w:pPr>
    </w:p>
    <w:p w14:paraId="60383204" w14:textId="41730356" w:rsidR="00CD2826" w:rsidRPr="00CD2826" w:rsidRDefault="00CD2826" w:rsidP="00CD2826">
      <w:pPr>
        <w:rPr>
          <w:rFonts w:ascii="Arial" w:hAnsi="Arial" w:cs="Arial"/>
        </w:rPr>
      </w:pPr>
    </w:p>
    <w:sectPr w:rsidR="00CD2826" w:rsidRPr="00CD28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B2708"/>
    <w:multiLevelType w:val="hybridMultilevel"/>
    <w:tmpl w:val="7AC8EBF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1624278"/>
    <w:multiLevelType w:val="hybridMultilevel"/>
    <w:tmpl w:val="7820051C"/>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 w15:restartNumberingAfterBreak="0">
    <w:nsid w:val="3FA2709C"/>
    <w:multiLevelType w:val="hybridMultilevel"/>
    <w:tmpl w:val="EC90115E"/>
    <w:lvl w:ilvl="0" w:tplc="D6B8F9CE">
      <w:start w:val="5"/>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825"/>
    <w:rsid w:val="000701C7"/>
    <w:rsid w:val="003B1880"/>
    <w:rsid w:val="004520D6"/>
    <w:rsid w:val="00782BF1"/>
    <w:rsid w:val="007D78E6"/>
    <w:rsid w:val="009C58EE"/>
    <w:rsid w:val="00A66382"/>
    <w:rsid w:val="00AF148D"/>
    <w:rsid w:val="00B02825"/>
    <w:rsid w:val="00B52BC8"/>
    <w:rsid w:val="00C85FA9"/>
    <w:rsid w:val="00CD2826"/>
    <w:rsid w:val="00D712EC"/>
    <w:rsid w:val="00E378E8"/>
    <w:rsid w:val="00E807A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0E08D"/>
  <w15:chartTrackingRefBased/>
  <w15:docId w15:val="{7D6364E0-5D54-43AD-B1DD-9B6FED1FE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0282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52BC8"/>
    <w:pPr>
      <w:ind w:left="720"/>
      <w:contextualSpacing/>
    </w:pPr>
  </w:style>
  <w:style w:type="character" w:styleId="Hyperlink">
    <w:name w:val="Hyperlink"/>
    <w:basedOn w:val="Standaardalinea-lettertype"/>
    <w:uiPriority w:val="99"/>
    <w:unhideWhenUsed/>
    <w:rsid w:val="000701C7"/>
    <w:rPr>
      <w:color w:val="0563C1" w:themeColor="hyperlink"/>
      <w:u w:val="single"/>
    </w:rPr>
  </w:style>
  <w:style w:type="character" w:styleId="Onopgelostemelding">
    <w:name w:val="Unresolved Mention"/>
    <w:basedOn w:val="Standaardalinea-lettertype"/>
    <w:uiPriority w:val="99"/>
    <w:semiHidden/>
    <w:unhideWhenUsed/>
    <w:rsid w:val="000701C7"/>
    <w:rPr>
      <w:color w:val="605E5C"/>
      <w:shd w:val="clear" w:color="auto" w:fill="E1DFDD"/>
    </w:rPr>
  </w:style>
  <w:style w:type="table" w:styleId="Tabelraster">
    <w:name w:val="Table Grid"/>
    <w:basedOn w:val="Standaardtabel"/>
    <w:uiPriority w:val="39"/>
    <w:rsid w:val="00AF1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27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degraaf@GoShoe.nl" TargetMode="External"/><Relationship Id="rId3" Type="http://schemas.openxmlformats.org/officeDocument/2006/relationships/settings" Target="settings.xml"/><Relationship Id="rId7" Type="http://schemas.openxmlformats.org/officeDocument/2006/relationships/hyperlink" Target="mailto:p.koops@pkoops.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323</Words>
  <Characters>1595</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2021-06-01T16:35:00Z</dcterms:created>
  <dcterms:modified xsi:type="dcterms:W3CDTF">2021-06-01T16:35:00Z</dcterms:modified>
</cp:coreProperties>
</file>