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FDCA8" w14:textId="6C42ABCA" w:rsidR="00F20F6E" w:rsidRPr="00C4025A" w:rsidRDefault="00F20F6E" w:rsidP="00F20F6E">
      <w:pPr>
        <w:rPr>
          <w:rFonts w:ascii="Arial" w:hAnsi="Arial" w:cs="Arial"/>
          <w:sz w:val="24"/>
          <w:szCs w:val="24"/>
        </w:rPr>
      </w:pPr>
      <w:r>
        <w:rPr>
          <w:rFonts w:ascii="Arial" w:hAnsi="Arial" w:cs="Arial"/>
          <w:i/>
          <w:iCs/>
          <w:noProof/>
        </w:rPr>
        <w:drawing>
          <wp:anchor distT="0" distB="0" distL="114300" distR="114300" simplePos="0" relativeHeight="251659264" behindDoc="0" locked="0" layoutInCell="1" allowOverlap="1" wp14:anchorId="234FEB7D" wp14:editId="4C09DA19">
            <wp:simplePos x="0" y="0"/>
            <wp:positionH relativeFrom="column">
              <wp:posOffset>4544060</wp:posOffset>
            </wp:positionH>
            <wp:positionV relativeFrom="paragraph">
              <wp:posOffset>5715</wp:posOffset>
            </wp:positionV>
            <wp:extent cx="1964055" cy="1151255"/>
            <wp:effectExtent l="0" t="0" r="0" b="0"/>
            <wp:wrapThrough wrapText="bothSides">
              <wp:wrapPolygon edited="0">
                <wp:start x="0" y="0"/>
                <wp:lineTo x="0" y="21088"/>
                <wp:lineTo x="21370" y="21088"/>
                <wp:lineTo x="21370"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4055" cy="1151255"/>
                    </a:xfrm>
                    <a:prstGeom prst="rect">
                      <a:avLst/>
                    </a:prstGeom>
                    <a:noFill/>
                    <a:ln>
                      <a:noFill/>
                    </a:ln>
                  </pic:spPr>
                </pic:pic>
              </a:graphicData>
            </a:graphic>
            <wp14:sizeRelV relativeFrom="margin">
              <wp14:pctHeight>0</wp14:pctHeight>
            </wp14:sizeRelV>
          </wp:anchor>
        </w:drawing>
      </w:r>
      <w:r w:rsidRPr="00DA64BA">
        <w:rPr>
          <w:rFonts w:ascii="Arial" w:hAnsi="Arial" w:cs="Arial"/>
          <w:color w:val="00B0F0"/>
          <w:sz w:val="32"/>
          <w:szCs w:val="32"/>
          <w:u w:val="single"/>
        </w:rPr>
        <w:t xml:space="preserve">Lesbrief </w:t>
      </w:r>
      <w:r>
        <w:rPr>
          <w:rFonts w:ascii="Arial" w:hAnsi="Arial" w:cs="Arial"/>
          <w:color w:val="00B0F0"/>
          <w:sz w:val="32"/>
          <w:szCs w:val="32"/>
          <w:u w:val="single"/>
        </w:rPr>
        <w:t>De evenementenregelaar– Fietsverkeer Opdrach</w:t>
      </w:r>
      <w:r w:rsidRPr="00DA64BA">
        <w:rPr>
          <w:rFonts w:ascii="Arial" w:hAnsi="Arial" w:cs="Arial"/>
          <w:color w:val="00B0F0"/>
          <w:sz w:val="32"/>
          <w:szCs w:val="32"/>
          <w:u w:val="single"/>
        </w:rPr>
        <w:t xml:space="preserve">t </w:t>
      </w:r>
      <w:r w:rsidR="000A2067">
        <w:rPr>
          <w:rFonts w:ascii="Arial" w:hAnsi="Arial" w:cs="Arial"/>
          <w:color w:val="00B0F0"/>
          <w:sz w:val="32"/>
          <w:szCs w:val="32"/>
          <w:u w:val="single"/>
        </w:rPr>
        <w:t>2</w:t>
      </w:r>
    </w:p>
    <w:p w14:paraId="5D50F664" w14:textId="1D924B24" w:rsidR="00F20F6E" w:rsidRPr="0029744A" w:rsidRDefault="00F20F6E" w:rsidP="00F20F6E">
      <w:pPr>
        <w:rPr>
          <w:rFonts w:ascii="Arial" w:hAnsi="Arial" w:cs="Arial"/>
          <w:i/>
          <w:iCs/>
        </w:rPr>
      </w:pPr>
      <w:proofErr w:type="spellStart"/>
      <w:r w:rsidRPr="005A7AA1">
        <w:rPr>
          <w:rFonts w:ascii="Arial" w:hAnsi="Arial" w:cs="Arial"/>
          <w:b/>
          <w:bCs/>
          <w:i/>
          <w:iCs/>
        </w:rPr>
        <w:t>Lesdoel</w:t>
      </w:r>
      <w:proofErr w:type="spellEnd"/>
      <w:r w:rsidRPr="00674D4F">
        <w:rPr>
          <w:rFonts w:ascii="Arial" w:hAnsi="Arial" w:cs="Arial"/>
          <w:b/>
          <w:bCs/>
          <w:i/>
          <w:iCs/>
        </w:rPr>
        <w:br/>
      </w:r>
      <w:r w:rsidRPr="00674D4F">
        <w:rPr>
          <w:rFonts w:ascii="Arial" w:hAnsi="Arial" w:cs="Arial"/>
          <w:i/>
          <w:iCs/>
        </w:rPr>
        <w:t xml:space="preserve">Aan het einde van de les </w:t>
      </w:r>
      <w:r>
        <w:rPr>
          <w:rFonts w:ascii="Arial" w:hAnsi="Arial" w:cs="Arial"/>
          <w:i/>
          <w:iCs/>
        </w:rPr>
        <w:t>kun je</w:t>
      </w:r>
      <w:r w:rsidRPr="00674D4F">
        <w:rPr>
          <w:rFonts w:ascii="Arial" w:hAnsi="Arial" w:cs="Arial"/>
          <w:i/>
          <w:iCs/>
        </w:rPr>
        <w:t xml:space="preserve"> het fietsverkeer in goede banen leiden.</w:t>
      </w:r>
    </w:p>
    <w:p w14:paraId="0609409C" w14:textId="77777777" w:rsidR="00F20F6E" w:rsidRDefault="00F20F6E" w:rsidP="00F20F6E">
      <w:pPr>
        <w:rPr>
          <w:rFonts w:ascii="Arial" w:hAnsi="Arial" w:cs="Arial"/>
          <w:i/>
          <w:iCs/>
        </w:rPr>
      </w:pPr>
      <w:r w:rsidRPr="005A7AA1">
        <w:rPr>
          <w:rFonts w:ascii="Arial" w:hAnsi="Arial" w:cs="Arial"/>
          <w:b/>
          <w:bCs/>
          <w:i/>
          <w:iCs/>
        </w:rPr>
        <w:t>Werktijd</w:t>
      </w:r>
      <w:r w:rsidRPr="005A7AA1">
        <w:rPr>
          <w:rFonts w:ascii="Arial" w:hAnsi="Arial" w:cs="Arial"/>
          <w:i/>
          <w:iCs/>
        </w:rPr>
        <w:br/>
        <w:t>1 lesuur</w:t>
      </w:r>
    </w:p>
    <w:p w14:paraId="2C0051D4" w14:textId="77777777" w:rsidR="00F20F6E" w:rsidRPr="005A7AA1" w:rsidRDefault="00F20F6E" w:rsidP="00F20F6E">
      <w:pPr>
        <w:rPr>
          <w:rFonts w:ascii="Arial" w:hAnsi="Arial" w:cs="Arial"/>
          <w:i/>
          <w:iCs/>
        </w:rPr>
      </w:pPr>
      <w:r w:rsidRPr="005A7AA1">
        <w:rPr>
          <w:rFonts w:ascii="Arial" w:hAnsi="Arial" w:cs="Arial"/>
          <w:i/>
          <w:iCs/>
        </w:rPr>
        <w:t>- kwaliteit en verzorging van de opdracht</w:t>
      </w:r>
      <w:r w:rsidRPr="005A7AA1">
        <w:rPr>
          <w:rFonts w:ascii="Arial" w:hAnsi="Arial" w:cs="Arial"/>
          <w:i/>
          <w:iCs/>
        </w:rPr>
        <w:tab/>
        <w:t>onvoldoende / voldoende /  goed</w:t>
      </w:r>
    </w:p>
    <w:p w14:paraId="4145FFF1" w14:textId="4616CC29" w:rsidR="00BE4ADA" w:rsidRDefault="00BE4ADA"/>
    <w:p w14:paraId="73A3090C" w14:textId="364722F8" w:rsidR="004B1739" w:rsidRDefault="004B1739">
      <w:pPr>
        <w:rPr>
          <w:rFonts w:ascii="Arial" w:hAnsi="Arial" w:cs="Arial"/>
        </w:rPr>
      </w:pPr>
      <w:r>
        <w:rPr>
          <w:rFonts w:ascii="Arial" w:hAnsi="Arial" w:cs="Arial"/>
          <w:b/>
          <w:bCs/>
          <w:i/>
          <w:iCs/>
        </w:rPr>
        <w:t>Opdracht</w:t>
      </w:r>
    </w:p>
    <w:p w14:paraId="62154D99" w14:textId="1CBD9232" w:rsidR="004B1739" w:rsidRDefault="004B1739">
      <w:pPr>
        <w:rPr>
          <w:rFonts w:ascii="Arial" w:hAnsi="Arial" w:cs="Arial"/>
        </w:rPr>
      </w:pPr>
      <w:r>
        <w:rPr>
          <w:rFonts w:ascii="Arial" w:hAnsi="Arial" w:cs="Arial"/>
        </w:rPr>
        <w:t xml:space="preserve">Vandaag zijn er verkeersregelaars die </w:t>
      </w:r>
      <w:r w:rsidR="00075BA6">
        <w:rPr>
          <w:rFonts w:ascii="Arial" w:hAnsi="Arial" w:cs="Arial"/>
        </w:rPr>
        <w:t>jullie</w:t>
      </w:r>
      <w:r>
        <w:rPr>
          <w:rFonts w:ascii="Arial" w:hAnsi="Arial" w:cs="Arial"/>
        </w:rPr>
        <w:t xml:space="preserve"> gaan helpen bij het oefenen als verkeersregelaar. Werk in viertallen. Zorg dat iedereen een keer aan de beurt komt.</w:t>
      </w:r>
    </w:p>
    <w:p w14:paraId="15BD14F9" w14:textId="77777777" w:rsidR="00512ECA" w:rsidRDefault="00512ECA">
      <w:pPr>
        <w:rPr>
          <w:rFonts w:ascii="Arial" w:hAnsi="Arial" w:cs="Arial"/>
        </w:rPr>
      </w:pPr>
    </w:p>
    <w:p w14:paraId="6173CDDE" w14:textId="10EE0185" w:rsidR="00512ECA" w:rsidRDefault="004B1739">
      <w:pPr>
        <w:rPr>
          <w:rFonts w:ascii="Arial" w:hAnsi="Arial" w:cs="Arial"/>
        </w:rPr>
      </w:pPr>
      <w:r>
        <w:rPr>
          <w:rFonts w:ascii="Arial" w:hAnsi="Arial" w:cs="Arial"/>
          <w:noProof/>
        </w:rPr>
        <w:drawing>
          <wp:anchor distT="0" distB="0" distL="114300" distR="114300" simplePos="0" relativeHeight="251660288" behindDoc="0" locked="0" layoutInCell="1" allowOverlap="1" wp14:anchorId="7B14EF97" wp14:editId="7633C64C">
            <wp:simplePos x="0" y="0"/>
            <wp:positionH relativeFrom="column">
              <wp:posOffset>4272915</wp:posOffset>
            </wp:positionH>
            <wp:positionV relativeFrom="paragraph">
              <wp:posOffset>750359</wp:posOffset>
            </wp:positionV>
            <wp:extent cx="1980565" cy="1320800"/>
            <wp:effectExtent l="0" t="0" r="635" b="0"/>
            <wp:wrapThrough wrapText="bothSides">
              <wp:wrapPolygon edited="0">
                <wp:start x="0" y="0"/>
                <wp:lineTo x="0" y="21185"/>
                <wp:lineTo x="21399" y="21185"/>
                <wp:lineTo x="21399"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0565" cy="132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6A4621" w14:textId="32ADA9CF" w:rsidR="004B1739" w:rsidRDefault="00512ECA">
      <w:pPr>
        <w:rPr>
          <w:rFonts w:ascii="Arial" w:hAnsi="Arial" w:cs="Arial"/>
          <w:i/>
          <w:iCs/>
        </w:rPr>
      </w:pPr>
      <w:r>
        <w:rPr>
          <w:rFonts w:ascii="Arial" w:hAnsi="Arial" w:cs="Arial"/>
          <w:i/>
          <w:iCs/>
        </w:rPr>
        <w:t>Situatie</w:t>
      </w:r>
    </w:p>
    <w:p w14:paraId="4B58386D" w14:textId="32FCB9AF" w:rsidR="00512ECA" w:rsidRDefault="00512ECA">
      <w:pPr>
        <w:rPr>
          <w:rFonts w:ascii="Arial" w:hAnsi="Arial" w:cs="Arial"/>
        </w:rPr>
      </w:pPr>
      <w:r w:rsidRPr="00512ECA">
        <w:rPr>
          <w:rFonts w:ascii="Arial" w:hAnsi="Arial" w:cs="Arial"/>
        </w:rPr>
        <w:t>Je staat op een weg</w:t>
      </w:r>
      <w:r>
        <w:rPr>
          <w:rFonts w:ascii="Arial" w:hAnsi="Arial" w:cs="Arial"/>
        </w:rPr>
        <w:t>, kruispunt.</w:t>
      </w:r>
      <w:r>
        <w:rPr>
          <w:rFonts w:ascii="Arial" w:hAnsi="Arial" w:cs="Arial"/>
        </w:rPr>
        <w:br/>
        <w:t xml:space="preserve">Eén uit de groep is de verkeersregelaar. De andere twee zijn verkeersdeelnemers op de fiets. Nummer vier filmt de situatie. Zorg dat de twee fietsers vanaf verschillende kanten op de verkeersregelaar afkomen. Zorg dat je als fietser goed let op de aanwijzingen van de verkeersregelaar. </w:t>
      </w:r>
    </w:p>
    <w:p w14:paraId="246C4711" w14:textId="47227BA3" w:rsidR="00512ECA" w:rsidRPr="00512ECA" w:rsidRDefault="00512ECA">
      <w:pPr>
        <w:rPr>
          <w:rFonts w:ascii="Arial" w:hAnsi="Arial" w:cs="Arial"/>
        </w:rPr>
      </w:pPr>
      <w:r>
        <w:rPr>
          <w:rFonts w:ascii="Arial" w:hAnsi="Arial" w:cs="Arial"/>
        </w:rPr>
        <w:t>De verkeersregelaar helpt jullie bij het uitvoeren van deze aanwijzingen. Heb je vragen kun je die aan hem stellen. Hij geeft jullie ook aanwijzingen om de aanwijzingen goed uit te voeren.</w:t>
      </w:r>
    </w:p>
    <w:sectPr w:rsidR="00512ECA" w:rsidRPr="00512E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6E"/>
    <w:rsid w:val="00075BA6"/>
    <w:rsid w:val="000A2067"/>
    <w:rsid w:val="004B1739"/>
    <w:rsid w:val="00512ECA"/>
    <w:rsid w:val="00BE4ADA"/>
    <w:rsid w:val="00F20F6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26A6"/>
  <w15:chartTrackingRefBased/>
  <w15:docId w15:val="{B9694FE1-3C9B-4F01-B122-6AC32E6FA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20F6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780</Characters>
  <Application>Microsoft Office Word</Application>
  <DocSecurity>0</DocSecurity>
  <Lines>6</Lines>
  <Paragraphs>1</Paragraphs>
  <ScaleCrop>false</ScaleCrop>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2021-10-05T10:40:00Z</dcterms:created>
  <dcterms:modified xsi:type="dcterms:W3CDTF">2021-10-05T10:40:00Z</dcterms:modified>
</cp:coreProperties>
</file>