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108FD" w14:textId="77777777" w:rsidR="00C755EA" w:rsidRDefault="00C755EA" w:rsidP="00C755EA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1742EE01" wp14:editId="7DB14B8E">
            <wp:simplePos x="0" y="0"/>
            <wp:positionH relativeFrom="column">
              <wp:posOffset>4706620</wp:posOffset>
            </wp:positionH>
            <wp:positionV relativeFrom="paragraph">
              <wp:posOffset>0</wp:posOffset>
            </wp:positionV>
            <wp:extent cx="1792605" cy="1386840"/>
            <wp:effectExtent l="0" t="0" r="0" b="3810"/>
            <wp:wrapThrough wrapText="bothSides">
              <wp:wrapPolygon edited="0">
                <wp:start x="0" y="0"/>
                <wp:lineTo x="0" y="21363"/>
                <wp:lineTo x="21348" y="21363"/>
                <wp:lineTo x="21348" y="0"/>
                <wp:lineTo x="0" y="0"/>
              </wp:wrapPolygon>
            </wp:wrapThrough>
            <wp:docPr id="3" name="Afbeelding 3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Veiligheid en preventie – </w:t>
      </w:r>
    </w:p>
    <w:p w14:paraId="14A29E44" w14:textId="6A208D90" w:rsidR="00C755EA" w:rsidRPr="00C4025A" w:rsidRDefault="00C755EA" w:rsidP="00C755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 xml:space="preserve">Observeren en registreren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3D9E4DB3" w14:textId="5470AC4B" w:rsidR="00C755EA" w:rsidRPr="00A811A4" w:rsidRDefault="00C755EA" w:rsidP="00C755EA">
      <w:pPr>
        <w:rPr>
          <w:rFonts w:ascii="Arial" w:hAnsi="Arial" w:cs="Arial"/>
        </w:rPr>
      </w:pPr>
      <w:r w:rsidRPr="00A811A4">
        <w:rPr>
          <w:rFonts w:ascii="Arial" w:hAnsi="Arial" w:cs="Arial"/>
          <w:b/>
          <w:bCs/>
          <w:i/>
          <w:iCs/>
        </w:rPr>
        <w:t>Lesdoel</w:t>
      </w:r>
      <w:r w:rsidRPr="00A811A4">
        <w:rPr>
          <w:rFonts w:ascii="Arial" w:hAnsi="Arial" w:cs="Arial"/>
          <w:b/>
          <w:bCs/>
          <w:i/>
          <w:iCs/>
        </w:rPr>
        <w:br/>
      </w:r>
      <w:r w:rsidRPr="00A811A4">
        <w:rPr>
          <w:rFonts w:ascii="Arial" w:hAnsi="Arial" w:cs="Arial"/>
          <w:i/>
          <w:iCs/>
        </w:rPr>
        <w:t xml:space="preserve">Aan het einde van de les </w:t>
      </w:r>
      <w:r w:rsidR="00273F55">
        <w:rPr>
          <w:rFonts w:ascii="Arial" w:hAnsi="Arial" w:cs="Arial"/>
          <w:i/>
          <w:iCs/>
        </w:rPr>
        <w:t>heb je geleerd hoe je reageert als je afwijkingen tegenkomt en hoe je daar anders mee om kunt gaan.</w:t>
      </w:r>
    </w:p>
    <w:p w14:paraId="7D17B24D" w14:textId="77777777" w:rsidR="00C755EA" w:rsidRPr="005A7AA1" w:rsidRDefault="00C755EA" w:rsidP="00C755EA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112031DB" w14:textId="77777777" w:rsidR="00C755EA" w:rsidRPr="005A7AA1" w:rsidRDefault="00C755EA" w:rsidP="00C755EA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1B255808" w14:textId="77777777" w:rsidR="00C755EA" w:rsidRPr="0084763F" w:rsidRDefault="00C755EA" w:rsidP="00C755EA">
      <w:pPr>
        <w:rPr>
          <w:rFonts w:ascii="Arial" w:hAnsi="Arial" w:cs="Arial"/>
        </w:rPr>
      </w:pPr>
    </w:p>
    <w:p w14:paraId="02AEEA99" w14:textId="77777777" w:rsidR="00C755EA" w:rsidRDefault="00C755EA" w:rsidP="00C755EA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777C39E0" w14:textId="25A88841" w:rsidR="008E59B0" w:rsidRDefault="00C755EA" w:rsidP="00C755EA">
      <w:pPr>
        <w:rPr>
          <w:rFonts w:ascii="Arial" w:hAnsi="Arial" w:cs="Arial"/>
        </w:rPr>
      </w:pPr>
      <w:r>
        <w:rPr>
          <w:rFonts w:ascii="Arial" w:hAnsi="Arial" w:cs="Arial"/>
        </w:rPr>
        <w:t>Je mag de opdrachten alleen of in een tweetal maken.</w:t>
      </w:r>
    </w:p>
    <w:p w14:paraId="4D7FF5F0" w14:textId="55168389" w:rsidR="00C755EA" w:rsidRDefault="00860F38" w:rsidP="00C755EA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08008D0" wp14:editId="27606C24">
            <wp:simplePos x="0" y="0"/>
            <wp:positionH relativeFrom="column">
              <wp:posOffset>4718504</wp:posOffset>
            </wp:positionH>
            <wp:positionV relativeFrom="paragraph">
              <wp:posOffset>217805</wp:posOffset>
            </wp:positionV>
            <wp:extent cx="1783080" cy="1009272"/>
            <wp:effectExtent l="0" t="0" r="7620" b="635"/>
            <wp:wrapThrough wrapText="bothSides">
              <wp:wrapPolygon edited="0">
                <wp:start x="0" y="0"/>
                <wp:lineTo x="0" y="21206"/>
                <wp:lineTo x="21462" y="21206"/>
                <wp:lineTo x="21462" y="0"/>
                <wp:lineTo x="0" y="0"/>
              </wp:wrapPolygon>
            </wp:wrapThrough>
            <wp:docPr id="1" name="Afbeelding 1" descr="Brit (54) voor 321ste keer betrapt op stelen | De Mor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 (54) voor 321ste keer betrapt op stelen | De Morg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00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8A3AD6" w14:textId="6E01C604" w:rsidR="00C755EA" w:rsidRDefault="00C755EA" w:rsidP="00C755E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Speel samen met een klasgenoot een rollenspel.</w:t>
      </w:r>
    </w:p>
    <w:p w14:paraId="04CA05EC" w14:textId="392171B4" w:rsidR="00C755EA" w:rsidRDefault="00C755EA" w:rsidP="00C755E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Bedenk iets wat er verdacht uitziet, maar dat niet is en speel dat na. Bijvoorbeeld: het lijkt of je iets wilt stelen, of je iets groots op straat wilt gooien, of iets kapot wilt maken. Met andere woorden: jouw gedrag lijkt verdacht.</w:t>
      </w:r>
    </w:p>
    <w:p w14:paraId="5313CAF3" w14:textId="77777777" w:rsidR="00860F38" w:rsidRDefault="00860F38" w:rsidP="00C755EA">
      <w:pPr>
        <w:pStyle w:val="Lijstalinea"/>
        <w:rPr>
          <w:rFonts w:ascii="Arial" w:hAnsi="Arial" w:cs="Arial"/>
        </w:rPr>
      </w:pPr>
    </w:p>
    <w:p w14:paraId="4F8D6423" w14:textId="7E47643C" w:rsidR="00C755EA" w:rsidRDefault="00C755EA" w:rsidP="00C755EA">
      <w:pPr>
        <w:pStyle w:val="Lijstalinea"/>
        <w:rPr>
          <w:rFonts w:ascii="Arial" w:hAnsi="Arial" w:cs="Arial"/>
        </w:rPr>
      </w:pPr>
    </w:p>
    <w:p w14:paraId="3A79D359" w14:textId="24DC54DC" w:rsidR="000E282B" w:rsidRDefault="00C755EA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Je klas</w:t>
      </w:r>
      <w:r w:rsidR="000E282B">
        <w:rPr>
          <w:rFonts w:ascii="Arial" w:hAnsi="Arial" w:cs="Arial"/>
        </w:rPr>
        <w:t xml:space="preserve">genoot laat eerst zien hoe hij met vooroordelen reageert. </w:t>
      </w:r>
      <w:r w:rsidR="000E282B">
        <w:rPr>
          <w:rFonts w:ascii="Arial" w:hAnsi="Arial" w:cs="Arial"/>
        </w:rPr>
        <w:br/>
        <w:t>Daarna laat hij zien hoe hij zonder vooroordelen reageert. Daarbij stelt hij vragen om erachter te komen wat er echt aan de hand is.</w:t>
      </w:r>
    </w:p>
    <w:p w14:paraId="33B046DA" w14:textId="4137AABB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Draai na afloop de rollen om. Bedenk dan ook een andere situatie.</w:t>
      </w:r>
    </w:p>
    <w:p w14:paraId="0F9DB050" w14:textId="69001922" w:rsidR="000E282B" w:rsidRDefault="00860F38" w:rsidP="000E282B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575731A" wp14:editId="03064141">
            <wp:simplePos x="0" y="0"/>
            <wp:positionH relativeFrom="column">
              <wp:posOffset>4175125</wp:posOffset>
            </wp:positionH>
            <wp:positionV relativeFrom="paragraph">
              <wp:posOffset>163830</wp:posOffset>
            </wp:positionV>
            <wp:extent cx="1630045" cy="1047115"/>
            <wp:effectExtent l="0" t="0" r="8255" b="635"/>
            <wp:wrapThrough wrapText="bothSides">
              <wp:wrapPolygon edited="0">
                <wp:start x="0" y="0"/>
                <wp:lineTo x="0" y="21220"/>
                <wp:lineTo x="21457" y="21220"/>
                <wp:lineTo x="21457" y="0"/>
                <wp:lineTo x="0" y="0"/>
              </wp:wrapPolygon>
            </wp:wrapThrough>
            <wp:docPr id="2" name="Afbeelding 2" descr="Reflecteren op de werkvloer - Management Impa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flecteren op de werkvloer - Management Impac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E2B140" w14:textId="2D00B4A4" w:rsidR="00860F38" w:rsidRDefault="00860F38" w:rsidP="000E282B">
      <w:pPr>
        <w:pStyle w:val="Lijstalinea"/>
        <w:rPr>
          <w:rFonts w:ascii="Arial" w:hAnsi="Arial" w:cs="Arial"/>
        </w:rPr>
      </w:pPr>
    </w:p>
    <w:p w14:paraId="45372F12" w14:textId="19B5A823" w:rsidR="00860F38" w:rsidRDefault="00860F38" w:rsidP="000E282B">
      <w:pPr>
        <w:pStyle w:val="Lijstalinea"/>
        <w:rPr>
          <w:rFonts w:ascii="Arial" w:hAnsi="Arial" w:cs="Arial"/>
        </w:rPr>
      </w:pPr>
    </w:p>
    <w:p w14:paraId="6695B224" w14:textId="4A966318" w:rsidR="00860F38" w:rsidRDefault="00860F38" w:rsidP="000E282B">
      <w:pPr>
        <w:pStyle w:val="Lijstalinea"/>
        <w:rPr>
          <w:rFonts w:ascii="Arial" w:hAnsi="Arial" w:cs="Arial"/>
        </w:rPr>
      </w:pPr>
    </w:p>
    <w:p w14:paraId="053382D2" w14:textId="5C738386" w:rsidR="00860F38" w:rsidRDefault="00860F38" w:rsidP="000E282B">
      <w:pPr>
        <w:pStyle w:val="Lijstalinea"/>
        <w:rPr>
          <w:rFonts w:ascii="Arial" w:hAnsi="Arial" w:cs="Arial"/>
        </w:rPr>
      </w:pPr>
    </w:p>
    <w:p w14:paraId="12360C3D" w14:textId="4933FF35" w:rsidR="000E282B" w:rsidRDefault="000E282B" w:rsidP="000E282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Terugkijken</w:t>
      </w:r>
    </w:p>
    <w:p w14:paraId="6AD27163" w14:textId="5C08DB91" w:rsidR="000E282B" w:rsidRDefault="000E282B" w:rsidP="000E282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Hoe reageerde je toen je mét vooroordelen reageerde?</w:t>
      </w:r>
    </w:p>
    <w:p w14:paraId="5ADC3127" w14:textId="4C567916" w:rsidR="000E282B" w:rsidRDefault="000E282B" w:rsidP="000E282B">
      <w:pPr>
        <w:pStyle w:val="Lijstalinea"/>
        <w:rPr>
          <w:rFonts w:ascii="Arial" w:hAnsi="Arial" w:cs="Arial"/>
        </w:rPr>
      </w:pPr>
    </w:p>
    <w:p w14:paraId="2D0EDE66" w14:textId="77777777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9DFE1E5" w14:textId="77777777" w:rsidR="000E282B" w:rsidRDefault="000E282B" w:rsidP="000E282B">
      <w:pPr>
        <w:pStyle w:val="Lijstalinea"/>
        <w:rPr>
          <w:rFonts w:ascii="Arial" w:hAnsi="Arial" w:cs="Arial"/>
        </w:rPr>
      </w:pPr>
    </w:p>
    <w:p w14:paraId="2C702B9E" w14:textId="1CEA06FA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91A772A" w14:textId="4E2168A0" w:rsidR="000E282B" w:rsidRDefault="000E282B" w:rsidP="000E282B">
      <w:pPr>
        <w:pStyle w:val="Lijstalinea"/>
        <w:rPr>
          <w:rFonts w:ascii="Arial" w:hAnsi="Arial" w:cs="Arial"/>
        </w:rPr>
      </w:pPr>
    </w:p>
    <w:p w14:paraId="72B794C5" w14:textId="7402D771" w:rsidR="000E282B" w:rsidRDefault="000E282B" w:rsidP="000E282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Waarom was dat niet goed?</w:t>
      </w:r>
    </w:p>
    <w:p w14:paraId="2C100E9A" w14:textId="7F0CE9DB" w:rsidR="000E282B" w:rsidRDefault="000E282B" w:rsidP="000E282B">
      <w:pPr>
        <w:pStyle w:val="Lijstalinea"/>
        <w:rPr>
          <w:rFonts w:ascii="Arial" w:hAnsi="Arial" w:cs="Arial"/>
        </w:rPr>
      </w:pPr>
    </w:p>
    <w:p w14:paraId="4C97A475" w14:textId="77777777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08D016E" w14:textId="77777777" w:rsidR="000E282B" w:rsidRDefault="000E282B" w:rsidP="000E282B">
      <w:pPr>
        <w:pStyle w:val="Lijstalinea"/>
        <w:rPr>
          <w:rFonts w:ascii="Arial" w:hAnsi="Arial" w:cs="Arial"/>
        </w:rPr>
      </w:pPr>
    </w:p>
    <w:p w14:paraId="6C7CCC7F" w14:textId="77777777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D747471" w14:textId="0ABE27F0" w:rsidR="000E282B" w:rsidRDefault="000E282B" w:rsidP="000E282B">
      <w:pPr>
        <w:pStyle w:val="Lijstalinea"/>
        <w:rPr>
          <w:rFonts w:ascii="Arial" w:hAnsi="Arial" w:cs="Arial"/>
        </w:rPr>
      </w:pPr>
    </w:p>
    <w:p w14:paraId="522CBE37" w14:textId="4AC200F7" w:rsidR="000E282B" w:rsidRDefault="000E282B" w:rsidP="000E282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Hoe reageerde je toen je zonder vooroordelen reageerde?</w:t>
      </w:r>
    </w:p>
    <w:p w14:paraId="29F810C8" w14:textId="77777777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</w:p>
    <w:p w14:paraId="2CA89B74" w14:textId="77777777" w:rsidR="000E282B" w:rsidRDefault="000E282B" w:rsidP="000E282B">
      <w:pPr>
        <w:pStyle w:val="Lijstalinea"/>
        <w:rPr>
          <w:rFonts w:ascii="Arial" w:hAnsi="Arial" w:cs="Arial"/>
        </w:rPr>
      </w:pPr>
    </w:p>
    <w:p w14:paraId="5B607FF7" w14:textId="2E402870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E5C0C1A" w14:textId="42BAE32C" w:rsidR="000E282B" w:rsidRDefault="000E282B">
      <w:pPr>
        <w:rPr>
          <w:rFonts w:ascii="Arial" w:hAnsi="Arial" w:cs="Arial"/>
        </w:rPr>
      </w:pPr>
    </w:p>
    <w:p w14:paraId="77B2FCB1" w14:textId="01A4AC44" w:rsidR="000E282B" w:rsidRDefault="000E282B" w:rsidP="000E282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ben je door te vragen te weten gekomen over wat er echt aan de hand was?</w:t>
      </w:r>
    </w:p>
    <w:p w14:paraId="07F9C81B" w14:textId="77777777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</w:p>
    <w:p w14:paraId="147E677A" w14:textId="77777777" w:rsidR="000E282B" w:rsidRDefault="000E282B" w:rsidP="000E282B">
      <w:pPr>
        <w:pStyle w:val="Lijstalinea"/>
        <w:rPr>
          <w:rFonts w:ascii="Arial" w:hAnsi="Arial" w:cs="Arial"/>
        </w:rPr>
      </w:pPr>
    </w:p>
    <w:p w14:paraId="50545CDE" w14:textId="77777777" w:rsidR="000E282B" w:rsidRDefault="000E282B" w:rsidP="000E282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097E92" w14:textId="4F7B92EB" w:rsidR="000E282B" w:rsidRPr="000E282B" w:rsidRDefault="000E282B" w:rsidP="000E282B">
      <w:pPr>
        <w:pStyle w:val="Lijstalinea"/>
        <w:rPr>
          <w:rFonts w:ascii="Arial" w:hAnsi="Arial" w:cs="Arial"/>
        </w:rPr>
      </w:pPr>
    </w:p>
    <w:p w14:paraId="526932F2" w14:textId="77777777" w:rsidR="00860F38" w:rsidRPr="00C617B0" w:rsidRDefault="00860F38" w:rsidP="00860F38">
      <w:pPr>
        <w:rPr>
          <w:rFonts w:ascii="Arial" w:hAnsi="Arial" w:cs="Arial"/>
        </w:rPr>
      </w:pPr>
    </w:p>
    <w:p w14:paraId="28D4552B" w14:textId="53D2C38D" w:rsidR="00860F38" w:rsidRDefault="00860F38" w:rsidP="00860F3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Als je klaar bent, bespreek je </w:t>
      </w:r>
      <w:r>
        <w:rPr>
          <w:rFonts w:ascii="Arial" w:hAnsi="Arial" w:cs="Arial"/>
        </w:rPr>
        <w:t>het rollenspel</w:t>
      </w:r>
      <w:r>
        <w:rPr>
          <w:rFonts w:ascii="Arial" w:hAnsi="Arial" w:cs="Arial"/>
        </w:rPr>
        <w:t xml:space="preserve"> met </w:t>
      </w:r>
      <w:r>
        <w:rPr>
          <w:rFonts w:ascii="Arial" w:hAnsi="Arial" w:cs="Arial"/>
        </w:rPr>
        <w:t>je tegenspeler</w:t>
      </w:r>
      <w:r>
        <w:rPr>
          <w:rFonts w:ascii="Arial" w:hAnsi="Arial" w:cs="Arial"/>
        </w:rPr>
        <w:t>.</w:t>
      </w:r>
    </w:p>
    <w:p w14:paraId="74D411A2" w14:textId="77777777" w:rsidR="00860F38" w:rsidRDefault="00860F38" w:rsidP="00860F3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78D07EA9" w14:textId="77777777" w:rsidR="00860F38" w:rsidRPr="00B11E16" w:rsidRDefault="00860F38" w:rsidP="00860F3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2056E90F" w14:textId="77777777" w:rsidR="000E282B" w:rsidRPr="000E282B" w:rsidRDefault="000E282B" w:rsidP="000E282B">
      <w:pPr>
        <w:rPr>
          <w:rFonts w:ascii="Arial" w:hAnsi="Arial" w:cs="Arial"/>
        </w:rPr>
      </w:pPr>
    </w:p>
    <w:sectPr w:rsidR="000E282B" w:rsidRPr="000E2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7D7051"/>
    <w:multiLevelType w:val="hybridMultilevel"/>
    <w:tmpl w:val="EF6E160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73B12"/>
    <w:multiLevelType w:val="hybridMultilevel"/>
    <w:tmpl w:val="9B6CE90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E2D2A"/>
    <w:multiLevelType w:val="hybridMultilevel"/>
    <w:tmpl w:val="62A4B376"/>
    <w:lvl w:ilvl="0" w:tplc="DDCEE16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5EA"/>
    <w:rsid w:val="000E282B"/>
    <w:rsid w:val="00273F55"/>
    <w:rsid w:val="00860F38"/>
    <w:rsid w:val="008E59B0"/>
    <w:rsid w:val="00B42710"/>
    <w:rsid w:val="00C7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2B2F6"/>
  <w15:chartTrackingRefBased/>
  <w15:docId w15:val="{E5040B60-3F68-4004-A2F5-2E3B5BF9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755E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75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2021-09-21T10:10:00Z</dcterms:created>
  <dcterms:modified xsi:type="dcterms:W3CDTF">2021-10-02T17:00:00Z</dcterms:modified>
</cp:coreProperties>
</file>