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79CD0" w14:textId="72DF235B" w:rsidR="00AC1C45" w:rsidRPr="00C4025A" w:rsidRDefault="00AC1C45" w:rsidP="00AC1C45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>f De beroepsgroepen in de veiligheidszorg I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7DD7AA0E" w14:textId="25757D31" w:rsidR="00AC1C45" w:rsidRPr="005A7AA1" w:rsidRDefault="00AC1C45" w:rsidP="00AC1C45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C9EAA3" wp14:editId="7535E6C7">
            <wp:simplePos x="0" y="0"/>
            <wp:positionH relativeFrom="column">
              <wp:posOffset>4815205</wp:posOffset>
            </wp:positionH>
            <wp:positionV relativeFrom="paragraph">
              <wp:posOffset>3810</wp:posOffset>
            </wp:positionV>
            <wp:extent cx="1669415" cy="938530"/>
            <wp:effectExtent l="0" t="0" r="6985" b="0"/>
            <wp:wrapThrough wrapText="bothSides">
              <wp:wrapPolygon edited="0">
                <wp:start x="0" y="0"/>
                <wp:lineTo x="0" y="21045"/>
                <wp:lineTo x="21444" y="21045"/>
                <wp:lineTo x="21444" y="0"/>
                <wp:lineTo x="0" y="0"/>
              </wp:wrapPolygon>
            </wp:wrapThrough>
            <wp:docPr id="2" name="Afbeelding 2" descr="Voorzitter Arib wil extra onderzoek beveiliging Tweede Kamer | 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oorzitter Arib wil extra onderzoek beveiliging Tweede Kamer | NO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</w:t>
      </w:r>
      <w:r w:rsidR="00D16088" w:rsidRPr="005A7AA1">
        <w:rPr>
          <w:rFonts w:ascii="Arial" w:hAnsi="Arial" w:cs="Arial"/>
          <w:i/>
          <w:iCs/>
        </w:rPr>
        <w:t xml:space="preserve">kun je </w:t>
      </w:r>
      <w:r w:rsidR="00D16088">
        <w:rPr>
          <w:rFonts w:ascii="Arial" w:hAnsi="Arial" w:cs="Arial"/>
          <w:i/>
          <w:iCs/>
        </w:rPr>
        <w:t>benoemen w</w:t>
      </w:r>
      <w:r w:rsidR="00D16088" w:rsidRPr="00A46A74">
        <w:rPr>
          <w:rFonts w:ascii="Arial" w:hAnsi="Arial" w:cs="Arial"/>
          <w:bCs/>
          <w:i/>
          <w:iCs/>
        </w:rPr>
        <w:t>at de beroepen in de veiligheidszorg inhouden en wat voor soort werk bij de beroepen hoort. Ook kun je uitleggen met welke (technologische) hulpmiddelen wordt gewerkt en  waar het werk wordt uitgevoerd.</w:t>
      </w:r>
    </w:p>
    <w:p w14:paraId="55A3DAC3" w14:textId="77777777" w:rsidR="00AC1C45" w:rsidRPr="005A7AA1" w:rsidRDefault="00AC1C45" w:rsidP="00AC1C4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0A0C5877" w14:textId="77777777" w:rsidR="00AC1C45" w:rsidRPr="005A7AA1" w:rsidRDefault="00AC1C45" w:rsidP="00AC1C4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16AA76BE" w14:textId="77777777" w:rsidR="00AC1C45" w:rsidRPr="0084763F" w:rsidRDefault="00AC1C45" w:rsidP="00AC1C45">
      <w:pPr>
        <w:rPr>
          <w:rFonts w:ascii="Arial" w:hAnsi="Arial" w:cs="Arial"/>
        </w:rPr>
      </w:pPr>
    </w:p>
    <w:p w14:paraId="249A22A1" w14:textId="0D665EB3" w:rsidR="00AC1C45" w:rsidRDefault="00AC1C45" w:rsidP="00AC1C45">
      <w:pPr>
        <w:rPr>
          <w:rFonts w:ascii="Arial" w:hAnsi="Arial" w:cs="Arial"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3D850DB5" w14:textId="631E7679" w:rsidR="00EC374C" w:rsidRDefault="00AC1C45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7E8FB6F4" w14:textId="2807945C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Wie zijn verantwoordelijk voor de bescherming en de veiligheid van mensen en dieren? Noem er twee.</w:t>
      </w:r>
    </w:p>
    <w:p w14:paraId="45D36191" w14:textId="5952D0D7" w:rsidR="00AC1C45" w:rsidRDefault="00AC1C45" w:rsidP="00AC1C45">
      <w:pPr>
        <w:pStyle w:val="Lijstalinea"/>
        <w:rPr>
          <w:rFonts w:ascii="Arial" w:hAnsi="Arial" w:cs="Arial"/>
        </w:rPr>
      </w:pPr>
    </w:p>
    <w:p w14:paraId="5922A7CA" w14:textId="2A625E0D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BEDB09" w14:textId="2A7E18BF" w:rsidR="00AC1C45" w:rsidRDefault="00AC1C45" w:rsidP="00AC1C45">
      <w:pPr>
        <w:pStyle w:val="Lijstalinea"/>
        <w:rPr>
          <w:rFonts w:ascii="Arial" w:hAnsi="Arial" w:cs="Arial"/>
        </w:rPr>
      </w:pPr>
    </w:p>
    <w:p w14:paraId="42881C65" w14:textId="64A2D54B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5DD7DEE" w14:textId="0CB433D9" w:rsidR="00AC1C45" w:rsidRDefault="00AC1C45" w:rsidP="00AC1C45">
      <w:pPr>
        <w:pStyle w:val="Lijstalinea"/>
        <w:rPr>
          <w:rFonts w:ascii="Arial" w:hAnsi="Arial" w:cs="Arial"/>
        </w:rPr>
      </w:pPr>
    </w:p>
    <w:p w14:paraId="7835D170" w14:textId="721776D1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de vier belangrijkste overeenkomsten tussen alle werknemers binnen de veiligheidszorg.</w:t>
      </w:r>
    </w:p>
    <w:p w14:paraId="09363620" w14:textId="7FC72963" w:rsidR="00AC1C45" w:rsidRDefault="00AC1C45" w:rsidP="00AC1C45">
      <w:pPr>
        <w:pStyle w:val="Lijstalinea"/>
        <w:rPr>
          <w:rFonts w:ascii="Arial" w:hAnsi="Arial" w:cs="Arial"/>
        </w:rPr>
      </w:pPr>
    </w:p>
    <w:p w14:paraId="2AF8C7DB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517E3BE" w14:textId="77777777" w:rsidR="00AC1C45" w:rsidRDefault="00AC1C45" w:rsidP="00AC1C45">
      <w:pPr>
        <w:pStyle w:val="Lijstalinea"/>
        <w:rPr>
          <w:rFonts w:ascii="Arial" w:hAnsi="Arial" w:cs="Arial"/>
        </w:rPr>
      </w:pPr>
    </w:p>
    <w:p w14:paraId="2088B8EE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68BAAE9" w14:textId="382B522F" w:rsidR="00AC1C45" w:rsidRDefault="00AC1C45" w:rsidP="00AC1C45">
      <w:pPr>
        <w:pStyle w:val="Lijstalinea"/>
        <w:rPr>
          <w:rFonts w:ascii="Arial" w:hAnsi="Arial" w:cs="Arial"/>
        </w:rPr>
      </w:pPr>
    </w:p>
    <w:p w14:paraId="2A560718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15AE5E1" w14:textId="77777777" w:rsidR="00AC1C45" w:rsidRDefault="00AC1C45" w:rsidP="00AC1C45">
      <w:pPr>
        <w:pStyle w:val="Lijstalinea"/>
        <w:rPr>
          <w:rFonts w:ascii="Arial" w:hAnsi="Arial" w:cs="Arial"/>
        </w:rPr>
      </w:pPr>
    </w:p>
    <w:p w14:paraId="5731D17D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0FCB91A" w14:textId="2D3E7FB4" w:rsidR="00AC1C45" w:rsidRDefault="00AC1C45" w:rsidP="00AC1C45">
      <w:pPr>
        <w:pStyle w:val="Lijstalinea"/>
        <w:rPr>
          <w:rFonts w:ascii="Arial" w:hAnsi="Arial" w:cs="Arial"/>
        </w:rPr>
      </w:pPr>
    </w:p>
    <w:p w14:paraId="51B5E751" w14:textId="7D82AC89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wordt iemand die in de veiligheidssector werkt gescreend door de politie, justitie of de AIVD?</w:t>
      </w:r>
    </w:p>
    <w:p w14:paraId="1921FD15" w14:textId="47F6C51A" w:rsidR="00AC1C45" w:rsidRDefault="00AC1C45" w:rsidP="00AC1C45">
      <w:pPr>
        <w:pStyle w:val="Lijstalinea"/>
        <w:rPr>
          <w:rFonts w:ascii="Arial" w:hAnsi="Arial" w:cs="Arial"/>
        </w:rPr>
      </w:pPr>
    </w:p>
    <w:p w14:paraId="18066EB4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9D1A63D" w14:textId="77777777" w:rsidR="00AC1C45" w:rsidRDefault="00AC1C45" w:rsidP="00AC1C45">
      <w:pPr>
        <w:pStyle w:val="Lijstalinea"/>
        <w:rPr>
          <w:rFonts w:ascii="Arial" w:hAnsi="Arial" w:cs="Arial"/>
        </w:rPr>
      </w:pPr>
    </w:p>
    <w:p w14:paraId="0AE34A81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0F4524E" w14:textId="5D9C16E0" w:rsidR="00AC1C45" w:rsidRDefault="00AC1C45" w:rsidP="00AC1C45">
      <w:pPr>
        <w:pStyle w:val="Lijstalinea"/>
        <w:rPr>
          <w:rFonts w:ascii="Arial" w:hAnsi="Arial" w:cs="Arial"/>
        </w:rPr>
      </w:pPr>
    </w:p>
    <w:p w14:paraId="4826883C" w14:textId="2A32F050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de rol van het leger als er, ergens in de wereld, een grote ramp plaatsvindt?</w:t>
      </w:r>
    </w:p>
    <w:p w14:paraId="7F3A0673" w14:textId="7016755E" w:rsidR="00AC1C45" w:rsidRDefault="00AC1C45" w:rsidP="00AC1C45">
      <w:pPr>
        <w:pStyle w:val="Lijstalinea"/>
        <w:rPr>
          <w:rFonts w:ascii="Arial" w:hAnsi="Arial" w:cs="Arial"/>
        </w:rPr>
      </w:pPr>
    </w:p>
    <w:p w14:paraId="56C2D146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E34E16" w14:textId="77777777" w:rsidR="00AC1C45" w:rsidRDefault="00AC1C45" w:rsidP="00AC1C45">
      <w:pPr>
        <w:pStyle w:val="Lijstalinea"/>
        <w:rPr>
          <w:rFonts w:ascii="Arial" w:hAnsi="Arial" w:cs="Arial"/>
        </w:rPr>
      </w:pPr>
    </w:p>
    <w:p w14:paraId="4D376BCC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A18046" w14:textId="27509998" w:rsidR="00D16088" w:rsidRDefault="00D1608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DF8383" w14:textId="5FED78D8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Waarom is Nederlands lid van de NAVO?</w:t>
      </w:r>
    </w:p>
    <w:p w14:paraId="3441E0A5" w14:textId="5E53DC2D" w:rsidR="00AC1C45" w:rsidRDefault="00AC1C45" w:rsidP="00AC1C45">
      <w:pPr>
        <w:pStyle w:val="Lijstalinea"/>
        <w:rPr>
          <w:rFonts w:ascii="Arial" w:hAnsi="Arial" w:cs="Arial"/>
        </w:rPr>
      </w:pPr>
    </w:p>
    <w:p w14:paraId="7A4D5158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3368EA4" w14:textId="77777777" w:rsidR="00AC1C45" w:rsidRDefault="00AC1C45" w:rsidP="00AC1C45">
      <w:pPr>
        <w:pStyle w:val="Lijstalinea"/>
        <w:rPr>
          <w:rFonts w:ascii="Arial" w:hAnsi="Arial" w:cs="Arial"/>
        </w:rPr>
      </w:pPr>
    </w:p>
    <w:p w14:paraId="5F0ACBD2" w14:textId="4C68E019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E6A03EF" w14:textId="6407EBF8" w:rsidR="00D16088" w:rsidRDefault="00D16088" w:rsidP="00AC1C45">
      <w:pPr>
        <w:pStyle w:val="Lijstalinea"/>
        <w:rPr>
          <w:rFonts w:ascii="Arial" w:hAnsi="Arial" w:cs="Arial"/>
        </w:rPr>
      </w:pPr>
    </w:p>
    <w:p w14:paraId="0A8FFDF8" w14:textId="1EF46987" w:rsidR="00D16088" w:rsidRDefault="00D16088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5D13D40" wp14:editId="7BF80D13">
            <wp:simplePos x="0" y="0"/>
            <wp:positionH relativeFrom="column">
              <wp:posOffset>869103</wp:posOffset>
            </wp:positionH>
            <wp:positionV relativeFrom="paragraph">
              <wp:posOffset>7409</wp:posOffset>
            </wp:positionV>
            <wp:extent cx="1464310" cy="1101725"/>
            <wp:effectExtent l="0" t="0" r="2540" b="3175"/>
            <wp:wrapThrough wrapText="bothSides">
              <wp:wrapPolygon edited="0">
                <wp:start x="0" y="0"/>
                <wp:lineTo x="0" y="21289"/>
                <wp:lineTo x="21356" y="21289"/>
                <wp:lineTo x="2135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9F392F" w14:textId="6C61BA21" w:rsidR="00D16088" w:rsidRDefault="00D16088" w:rsidP="00AC1C45">
      <w:pPr>
        <w:pStyle w:val="Lijstalinea"/>
        <w:rPr>
          <w:rFonts w:ascii="Arial" w:hAnsi="Arial" w:cs="Arial"/>
        </w:rPr>
      </w:pPr>
    </w:p>
    <w:p w14:paraId="7C2E8024" w14:textId="1EF6E489" w:rsidR="00D16088" w:rsidRDefault="00D16088" w:rsidP="00AC1C45">
      <w:pPr>
        <w:pStyle w:val="Lijstalinea"/>
        <w:rPr>
          <w:rFonts w:ascii="Arial" w:hAnsi="Arial" w:cs="Arial"/>
        </w:rPr>
      </w:pPr>
    </w:p>
    <w:p w14:paraId="00AA0E33" w14:textId="16EF775F" w:rsidR="00D16088" w:rsidRDefault="00D16088" w:rsidP="00AC1C45">
      <w:pPr>
        <w:pStyle w:val="Lijstalinea"/>
        <w:rPr>
          <w:rFonts w:ascii="Arial" w:hAnsi="Arial" w:cs="Arial"/>
        </w:rPr>
      </w:pPr>
    </w:p>
    <w:p w14:paraId="7BC33DDE" w14:textId="0C29687F" w:rsidR="00D16088" w:rsidRDefault="00D16088" w:rsidP="00AC1C45">
      <w:pPr>
        <w:pStyle w:val="Lijstalinea"/>
        <w:rPr>
          <w:rFonts w:ascii="Arial" w:hAnsi="Arial" w:cs="Arial"/>
        </w:rPr>
      </w:pPr>
    </w:p>
    <w:p w14:paraId="2B9A8F27" w14:textId="63729BCA" w:rsidR="00D16088" w:rsidRDefault="00D16088" w:rsidP="00AC1C45">
      <w:pPr>
        <w:pStyle w:val="Lijstalinea"/>
        <w:rPr>
          <w:rFonts w:ascii="Arial" w:hAnsi="Arial" w:cs="Arial"/>
        </w:rPr>
      </w:pPr>
    </w:p>
    <w:p w14:paraId="3ECF7F4E" w14:textId="77777777" w:rsidR="00D16088" w:rsidRDefault="00D16088" w:rsidP="00AC1C45">
      <w:pPr>
        <w:pStyle w:val="Lijstalinea"/>
        <w:rPr>
          <w:rFonts w:ascii="Arial" w:hAnsi="Arial" w:cs="Arial"/>
        </w:rPr>
      </w:pPr>
    </w:p>
    <w:p w14:paraId="52329A11" w14:textId="3798FCBE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Er zijn veel landen lid van de NAVO, Noteer er hier tien.</w:t>
      </w:r>
    </w:p>
    <w:p w14:paraId="0324D14E" w14:textId="367E4D5E" w:rsidR="00AC1C45" w:rsidRDefault="00AC1C45" w:rsidP="00AC1C45">
      <w:pPr>
        <w:pStyle w:val="Lijstalinea"/>
        <w:rPr>
          <w:rFonts w:ascii="Arial" w:hAnsi="Arial" w:cs="Arial"/>
        </w:rPr>
      </w:pPr>
    </w:p>
    <w:p w14:paraId="266AD330" w14:textId="3E62742F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ab/>
        <w:t>______________________________</w:t>
      </w:r>
    </w:p>
    <w:p w14:paraId="620FF608" w14:textId="56461227" w:rsidR="00AC1C45" w:rsidRDefault="00AC1C45" w:rsidP="00AC1C45">
      <w:pPr>
        <w:pStyle w:val="Lijstalinea"/>
        <w:rPr>
          <w:rFonts w:ascii="Arial" w:hAnsi="Arial" w:cs="Arial"/>
        </w:rPr>
      </w:pPr>
    </w:p>
    <w:p w14:paraId="1EEDBAC1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ab/>
        <w:t>______________________________</w:t>
      </w:r>
    </w:p>
    <w:p w14:paraId="59334512" w14:textId="21223137" w:rsidR="00AC1C45" w:rsidRDefault="00AC1C45" w:rsidP="00AC1C45">
      <w:pPr>
        <w:pStyle w:val="Lijstalinea"/>
        <w:rPr>
          <w:rFonts w:ascii="Arial" w:hAnsi="Arial" w:cs="Arial"/>
        </w:rPr>
      </w:pPr>
    </w:p>
    <w:p w14:paraId="6392E5FA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ab/>
        <w:t>______________________________</w:t>
      </w:r>
    </w:p>
    <w:p w14:paraId="37C6E02D" w14:textId="158D9A8A" w:rsidR="00AC1C45" w:rsidRDefault="00AC1C45" w:rsidP="00AC1C45">
      <w:pPr>
        <w:pStyle w:val="Lijstalinea"/>
        <w:rPr>
          <w:rFonts w:ascii="Arial" w:hAnsi="Arial" w:cs="Arial"/>
        </w:rPr>
      </w:pPr>
    </w:p>
    <w:p w14:paraId="48117344" w14:textId="77777777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ab/>
        <w:t>______________________________</w:t>
      </w:r>
    </w:p>
    <w:p w14:paraId="746E5721" w14:textId="607FCF4B" w:rsidR="00AC1C45" w:rsidRDefault="00AC1C45" w:rsidP="00AC1C45">
      <w:pPr>
        <w:pStyle w:val="Lijstalinea"/>
        <w:rPr>
          <w:rFonts w:ascii="Arial" w:hAnsi="Arial" w:cs="Arial"/>
          <w:b/>
          <w:bCs/>
        </w:rPr>
      </w:pPr>
    </w:p>
    <w:p w14:paraId="1958494B" w14:textId="2181311E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tab/>
        <w:t>______________________________</w:t>
      </w:r>
    </w:p>
    <w:p w14:paraId="744613E7" w14:textId="3F76741D" w:rsidR="00D16088" w:rsidRDefault="00D16088" w:rsidP="00AC1C45">
      <w:pPr>
        <w:pStyle w:val="Lijstalinea"/>
        <w:rPr>
          <w:rFonts w:ascii="Arial" w:hAnsi="Arial" w:cs="Arial"/>
        </w:rPr>
      </w:pPr>
    </w:p>
    <w:p w14:paraId="3E51454A" w14:textId="77777777" w:rsidR="00D16088" w:rsidRDefault="00D16088" w:rsidP="00AC1C45">
      <w:pPr>
        <w:pStyle w:val="Lijstalinea"/>
        <w:rPr>
          <w:rFonts w:ascii="Arial" w:hAnsi="Arial" w:cs="Arial"/>
        </w:rPr>
      </w:pPr>
    </w:p>
    <w:p w14:paraId="2240570D" w14:textId="6B00853B" w:rsidR="00AC1C45" w:rsidRDefault="00AC1C45" w:rsidP="00AC1C45">
      <w:pPr>
        <w:pStyle w:val="Lijstalinea"/>
        <w:rPr>
          <w:rFonts w:ascii="Arial" w:hAnsi="Arial" w:cs="Arial"/>
        </w:rPr>
      </w:pPr>
    </w:p>
    <w:p w14:paraId="0E04111D" w14:textId="1657FAAA" w:rsidR="00AC1C45" w:rsidRDefault="00AC1C45" w:rsidP="00AC1C4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Bekijk de video over hoofdtaken van Defensie nog een keer. </w:t>
      </w:r>
      <w:r>
        <w:rPr>
          <w:rFonts w:ascii="Arial" w:hAnsi="Arial" w:cs="Arial"/>
        </w:rPr>
        <w:br/>
        <w:t>Je hebt gezien wat Defensie doet zowel nationaal als internationaal.</w:t>
      </w:r>
    </w:p>
    <w:p w14:paraId="483813D7" w14:textId="2A5DEEE8" w:rsidR="00AC1C45" w:rsidRDefault="00AC1C45" w:rsidP="00AC1C45">
      <w:pPr>
        <w:pStyle w:val="Lijstalinea"/>
        <w:rPr>
          <w:rFonts w:ascii="Arial" w:hAnsi="Arial" w:cs="Arial"/>
        </w:rPr>
      </w:pPr>
    </w:p>
    <w:p w14:paraId="70A2FEEA" w14:textId="223E6343" w:rsidR="00AC1C45" w:rsidRDefault="00AC1C45" w:rsidP="00AC1C4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Schrijf bij iedere hoofdtaak een voorbeeld van hoe Defensie deze hoofdtaak uitvoert.</w:t>
      </w:r>
    </w:p>
    <w:p w14:paraId="4E72CD64" w14:textId="253E5D2E" w:rsidR="00AC1C45" w:rsidRDefault="00AC1C45" w:rsidP="00AC1C45">
      <w:pPr>
        <w:pStyle w:val="Lijstalinea"/>
        <w:rPr>
          <w:rFonts w:ascii="Arial" w:hAnsi="Arial" w:cs="Arial"/>
        </w:rPr>
      </w:pPr>
    </w:p>
    <w:p w14:paraId="64897E1B" w14:textId="3F3461A1" w:rsidR="00AC1C45" w:rsidRDefault="00AC1C45" w:rsidP="00AC1C4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Hoofdtaak: beschermen van het eigen grondgebied en dat van bondgenoten.</w:t>
      </w:r>
    </w:p>
    <w:p w14:paraId="6BD9422A" w14:textId="57922A24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1D6779F4" w14:textId="24B72185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</w:t>
      </w:r>
    </w:p>
    <w:p w14:paraId="208DA53D" w14:textId="78AEC172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63401804" w14:textId="47E291AB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9FB2AC8" w14:textId="1B7B28C0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5ED6FF5A" w14:textId="7F1E551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9B34F49" w14:textId="13618DC5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20887B8F" w14:textId="4AE42575" w:rsidR="00AC1C45" w:rsidRDefault="00AC1C45" w:rsidP="00AC1C4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Hoofdtaak: ondersteunen van de orde en rust.</w:t>
      </w:r>
    </w:p>
    <w:p w14:paraId="2D7DD358" w14:textId="4F21A8A4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5616EEC4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8D2C6A5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591B81EE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F546713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3402EEB0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94F74F7" w14:textId="4EDC1008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6B5FEF2D" w14:textId="5A677D3E" w:rsidR="00D16088" w:rsidRDefault="00D1608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B4269B7" w14:textId="1F7BF2C9" w:rsidR="00AC1C45" w:rsidRDefault="00AC1C45" w:rsidP="00AC1C4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Hoofdtaak: leveren van bijstand bij rampen en crises.</w:t>
      </w:r>
    </w:p>
    <w:p w14:paraId="711DBAEB" w14:textId="1C98C887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52726DB1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AE70A87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5C8B8DBF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0C9B4C5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0528E859" w14:textId="77777777" w:rsidR="00AC1C45" w:rsidRDefault="00AC1C45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C519FF6" w14:textId="6443D536" w:rsidR="00AC1C45" w:rsidRDefault="00AC1C45" w:rsidP="00AC1C45">
      <w:pPr>
        <w:pStyle w:val="Lijstalinea"/>
        <w:ind w:left="1080"/>
        <w:rPr>
          <w:rFonts w:ascii="Arial" w:hAnsi="Arial" w:cs="Arial"/>
        </w:rPr>
      </w:pPr>
    </w:p>
    <w:p w14:paraId="2414A966" w14:textId="5DA38EF9" w:rsidR="00D16088" w:rsidRDefault="00D16088" w:rsidP="00AC1C45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AD0D43D" wp14:editId="3A9F1C4A">
            <wp:simplePos x="0" y="0"/>
            <wp:positionH relativeFrom="margin">
              <wp:posOffset>3093508</wp:posOffset>
            </wp:positionH>
            <wp:positionV relativeFrom="paragraph">
              <wp:posOffset>6350</wp:posOffset>
            </wp:positionV>
            <wp:extent cx="2861945" cy="1600200"/>
            <wp:effectExtent l="0" t="0" r="0" b="0"/>
            <wp:wrapThrough wrapText="bothSides">
              <wp:wrapPolygon edited="0">
                <wp:start x="0" y="0"/>
                <wp:lineTo x="0" y="21343"/>
                <wp:lineTo x="21423" y="21343"/>
                <wp:lineTo x="21423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4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9D2579" w14:textId="77777777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326A13E2" w14:textId="77777777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7D3E8E3C" w14:textId="45AF2F21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2DC58955" w14:textId="77777777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3C239CF5" w14:textId="77777777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19575468" w14:textId="66B0CE3B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27E49D3A" w14:textId="562A67F6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33E32C66" w14:textId="2D2B0B57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675ECA9D" w14:textId="3A8FEA36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3E18F927" w14:textId="5F1B1758" w:rsidR="00D16088" w:rsidRDefault="00D16088" w:rsidP="00AC1C45">
      <w:pPr>
        <w:pStyle w:val="Lijstalinea"/>
        <w:ind w:left="1080"/>
        <w:rPr>
          <w:rFonts w:ascii="Arial" w:hAnsi="Arial" w:cs="Arial"/>
        </w:rPr>
      </w:pPr>
    </w:p>
    <w:p w14:paraId="2AF4344C" w14:textId="77777777" w:rsidR="00D16088" w:rsidRDefault="00D16088" w:rsidP="00D16088">
      <w:pPr>
        <w:pStyle w:val="Lijstalinea"/>
        <w:rPr>
          <w:rFonts w:ascii="Arial" w:hAnsi="Arial" w:cs="Arial"/>
        </w:rPr>
      </w:pPr>
    </w:p>
    <w:p w14:paraId="75871442" w14:textId="77777777" w:rsidR="00D16088" w:rsidRPr="00F74365" w:rsidRDefault="00D16088" w:rsidP="00D160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5A212136" w14:textId="77777777" w:rsidR="00D16088" w:rsidRPr="00F74365" w:rsidRDefault="00D16088" w:rsidP="00D160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4403EA8F" w14:textId="77777777" w:rsidR="00D16088" w:rsidRPr="00625166" w:rsidRDefault="00D16088" w:rsidP="00D1608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Geüniformeerde dienstverlening en veiligheid</w:t>
      </w:r>
      <w:r w:rsidRPr="00625166">
        <w:rPr>
          <w:rFonts w:ascii="Arial" w:hAnsi="Arial" w:cs="Arial"/>
        </w:rPr>
        <w:t>’.</w:t>
      </w:r>
    </w:p>
    <w:p w14:paraId="2D5B846E" w14:textId="77777777" w:rsidR="00D16088" w:rsidRPr="00AC1C45" w:rsidRDefault="00D16088" w:rsidP="00AC1C45">
      <w:pPr>
        <w:pStyle w:val="Lijstalinea"/>
        <w:ind w:left="1080"/>
        <w:rPr>
          <w:rFonts w:ascii="Arial" w:hAnsi="Arial" w:cs="Arial"/>
        </w:rPr>
      </w:pPr>
    </w:p>
    <w:sectPr w:rsidR="00D16088" w:rsidRPr="00AC1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918B3"/>
    <w:multiLevelType w:val="hybridMultilevel"/>
    <w:tmpl w:val="49F0FBF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04BFD"/>
    <w:multiLevelType w:val="hybridMultilevel"/>
    <w:tmpl w:val="DC486106"/>
    <w:lvl w:ilvl="0" w:tplc="819CB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45"/>
    <w:rsid w:val="00AC1C45"/>
    <w:rsid w:val="00D16088"/>
    <w:rsid w:val="00DD26CD"/>
    <w:rsid w:val="00EC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569B"/>
  <w15:chartTrackingRefBased/>
  <w15:docId w15:val="{2E79E4B1-0866-4698-A252-3B2C7A1BF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C1C4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C1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2021-08-31T07:40:00Z</dcterms:created>
  <dcterms:modified xsi:type="dcterms:W3CDTF">2021-08-31T11:58:00Z</dcterms:modified>
</cp:coreProperties>
</file>