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DDA6DB" w14:textId="0F51B0A1" w:rsidR="000013ED" w:rsidRDefault="000013ED" w:rsidP="000013ED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Catering - </w:t>
      </w:r>
      <w:r>
        <w:rPr>
          <w:rFonts w:ascii="Arial" w:hAnsi="Arial" w:cs="Arial"/>
          <w:color w:val="00B0F0"/>
          <w:sz w:val="32"/>
          <w:szCs w:val="32"/>
          <w:u w:val="single"/>
        </w:rPr>
        <w:t>Schoonmaak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technieken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23DEB928" w14:textId="419A9DDA" w:rsidR="000013ED" w:rsidRPr="000013ED" w:rsidRDefault="002A2127" w:rsidP="000013ED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270140" wp14:editId="6DC1EFC3">
            <wp:simplePos x="0" y="0"/>
            <wp:positionH relativeFrom="margin">
              <wp:posOffset>4171315</wp:posOffset>
            </wp:positionH>
            <wp:positionV relativeFrom="paragraph">
              <wp:posOffset>439420</wp:posOffset>
            </wp:positionV>
            <wp:extent cx="1950720" cy="1066800"/>
            <wp:effectExtent l="0" t="0" r="0" b="0"/>
            <wp:wrapThrough wrapText="bothSides">
              <wp:wrapPolygon edited="0">
                <wp:start x="0" y="0"/>
                <wp:lineTo x="0" y="21214"/>
                <wp:lineTo x="21305" y="21214"/>
                <wp:lineTo x="21305" y="0"/>
                <wp:lineTo x="0" y="0"/>
              </wp:wrapPolygon>
            </wp:wrapThrough>
            <wp:docPr id="2" name="Afbeelding 2" descr="Moet je groente en fruit wassen voor het eten? | Voedingscentr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et je groente en fruit wassen voor het eten? | Voedingscentr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013ED" w:rsidRPr="000013ED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0013ED" w:rsidRPr="000013ED">
        <w:rPr>
          <w:rFonts w:ascii="Arial" w:hAnsi="Arial" w:cs="Arial"/>
          <w:i/>
          <w:iCs/>
          <w:sz w:val="24"/>
          <w:szCs w:val="24"/>
        </w:rPr>
        <w:br/>
        <w:t xml:space="preserve">Aan het einde van de les </w:t>
      </w:r>
      <w:r w:rsidR="000013ED" w:rsidRPr="000013ED">
        <w:rPr>
          <w:rFonts w:ascii="Arial" w:hAnsi="Arial" w:cs="Arial"/>
          <w:i/>
          <w:iCs/>
          <w:sz w:val="24"/>
          <w:szCs w:val="24"/>
        </w:rPr>
        <w:t>kun</w:t>
      </w:r>
      <w:r w:rsidR="000013ED" w:rsidRPr="000013ED">
        <w:rPr>
          <w:rFonts w:ascii="Arial" w:hAnsi="Arial" w:cs="Arial"/>
          <w:i/>
          <w:iCs/>
          <w:sz w:val="24"/>
          <w:szCs w:val="24"/>
        </w:rPr>
        <w:t xml:space="preserve"> je verschillende Schoonmaaktechnieken van voedingsmiddelen herkennen, benoemen en toepassen.</w:t>
      </w:r>
    </w:p>
    <w:p w14:paraId="6156F919" w14:textId="538C1F53" w:rsidR="000013ED" w:rsidRPr="004D6A43" w:rsidRDefault="000013ED" w:rsidP="000013ED">
      <w:pPr>
        <w:spacing w:line="256" w:lineRule="auto"/>
        <w:rPr>
          <w:rFonts w:ascii="Arial" w:hAnsi="Arial" w:cs="Arial"/>
          <w:b/>
          <w:bCs/>
        </w:rPr>
      </w:pPr>
    </w:p>
    <w:p w14:paraId="609F103E" w14:textId="2DA8805E" w:rsidR="000013ED" w:rsidRDefault="000013ED" w:rsidP="000013ED">
      <w:pPr>
        <w:rPr>
          <w:rFonts w:ascii="Arial" w:hAnsi="Arial" w:cs="Arial"/>
          <w:i/>
          <w:iCs/>
          <w:sz w:val="24"/>
          <w:szCs w:val="24"/>
        </w:rPr>
      </w:pPr>
      <w:r w:rsidRPr="002A69A0">
        <w:rPr>
          <w:rFonts w:ascii="Arial" w:hAnsi="Arial" w:cs="Arial"/>
          <w:b/>
          <w:bCs/>
          <w:i/>
          <w:iCs/>
          <w:sz w:val="24"/>
          <w:szCs w:val="24"/>
        </w:rPr>
        <w:t>Werktij</w:t>
      </w:r>
      <w:r>
        <w:rPr>
          <w:rFonts w:ascii="Arial" w:hAnsi="Arial" w:cs="Arial"/>
          <w:b/>
          <w:bCs/>
          <w:i/>
          <w:iCs/>
          <w:sz w:val="24"/>
          <w:szCs w:val="24"/>
        </w:rPr>
        <w:t>d</w:t>
      </w:r>
      <w:r>
        <w:rPr>
          <w:rFonts w:ascii="Arial" w:hAnsi="Arial" w:cs="Arial"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>1</w:t>
      </w:r>
      <w:r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526C3FF8" w14:textId="77777777" w:rsidR="002A2127" w:rsidRDefault="000013ED" w:rsidP="002A2127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</w:p>
    <w:p w14:paraId="7EA20E79" w14:textId="15860B4D" w:rsidR="002A2127" w:rsidRDefault="002A2127" w:rsidP="002A2127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513F0465" w14:textId="1DDEF360" w:rsidR="000013ED" w:rsidRDefault="000013ED" w:rsidP="000013E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</w:p>
    <w:p w14:paraId="5A81D2D6" w14:textId="5521D267" w:rsidR="006A6781" w:rsidRDefault="000013ED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0013ED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0D919821" w14:textId="3EAFD34D" w:rsidR="000013ED" w:rsidRDefault="000013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Deze opdracht mag je in tweetallen maken. Je mag bij deze opdracht internet raadplegen.</w:t>
      </w:r>
    </w:p>
    <w:p w14:paraId="483A9F20" w14:textId="0BF76DA3" w:rsidR="000013ED" w:rsidRDefault="000013ED">
      <w:pPr>
        <w:rPr>
          <w:rFonts w:ascii="Arial" w:hAnsi="Arial" w:cs="Arial"/>
          <w:sz w:val="24"/>
          <w:szCs w:val="24"/>
        </w:rPr>
      </w:pPr>
    </w:p>
    <w:p w14:paraId="2E35C5FB" w14:textId="59163811" w:rsidR="000013ED" w:rsidRDefault="000013ED" w:rsidP="000013ED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Noem 4 verschillende redenen waarom schillen nodig kan zijn. Geef bij iedere reden ook een voedingsmiddel waarop dat van toepassing is.</w:t>
      </w:r>
    </w:p>
    <w:p w14:paraId="4471CBBA" w14:textId="5CA17975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39BD6402" w14:textId="78B3EAAE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………………………….--&gt;…………………………………………………………</w:t>
      </w:r>
    </w:p>
    <w:p w14:paraId="293F19FC" w14:textId="74D4AD4A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54B09330" w14:textId="77777777" w:rsidR="000013ED" w:rsidRP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………………………….--&gt;…………………………………………………………</w:t>
      </w:r>
    </w:p>
    <w:p w14:paraId="1E08DA6F" w14:textId="150B817D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3F91F392" w14:textId="77777777" w:rsidR="000013ED" w:rsidRP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………………………….--&gt;…………………………………………………………</w:t>
      </w:r>
    </w:p>
    <w:p w14:paraId="13224089" w14:textId="2412959F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1D276DDB" w14:textId="77777777" w:rsidR="000013ED" w:rsidRP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………………………….--&gt;…………………………………………………………</w:t>
      </w:r>
    </w:p>
    <w:p w14:paraId="7802C408" w14:textId="0CAE2348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18E4D27F" w14:textId="455AF319" w:rsidR="000013ED" w:rsidRDefault="000013ED" w:rsidP="000013ED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Noem 3 andere voorbeelden van de techniek schoonmaken: het verwijderen van: </w:t>
      </w:r>
    </w:p>
    <w:p w14:paraId="4D2CE338" w14:textId="4E15ACB7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179FC422" w14:textId="77777777" w:rsidR="000013ED" w:rsidRP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………………………….--&gt;…………………………………………………………</w:t>
      </w:r>
    </w:p>
    <w:p w14:paraId="6734169A" w14:textId="77777777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5454125F" w14:textId="77777777" w:rsidR="000013ED" w:rsidRP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………………………….--&gt;…………………………………………………………</w:t>
      </w:r>
    </w:p>
    <w:p w14:paraId="3851AD17" w14:textId="77777777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306A1862" w14:textId="77777777" w:rsidR="000013ED" w:rsidRP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………………………….--&gt;…………………………………………………………</w:t>
      </w:r>
    </w:p>
    <w:p w14:paraId="308FCC5C" w14:textId="713636F3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1F1F9B97" w14:textId="6625745E" w:rsidR="000013ED" w:rsidRDefault="000013ED" w:rsidP="000013ED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Noem 3 voedingsmiddelen die je moet wassen voordat je ze kunt eten of gebruiken.</w:t>
      </w:r>
    </w:p>
    <w:p w14:paraId="45EE200D" w14:textId="06451D4F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248218A6" w14:textId="3AC31E68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6A7245BC" w14:textId="55335279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2CEFD3F6" w14:textId="07A33C58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</w:p>
    <w:p w14:paraId="1C4EA362" w14:textId="56F1DFB6" w:rsidR="000013ED" w:rsidRDefault="000013ED" w:rsidP="000013ED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Noem nog een voedingsmiddel die je eerst moet pellen voordat je het kunt eten of gebruiken.</w:t>
      </w:r>
    </w:p>
    <w:p w14:paraId="182028CE" w14:textId="24CA1897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781E23B5" w14:textId="1C1E9B86" w:rsidR="000013ED" w:rsidRP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14:paraId="46FEA4C7" w14:textId="7A49F681" w:rsidR="000013ED" w:rsidRDefault="000013ED" w:rsidP="000013ED">
      <w:pPr>
        <w:rPr>
          <w:rFonts w:ascii="Arial" w:hAnsi="Arial" w:cs="Arial"/>
          <w:sz w:val="24"/>
          <w:szCs w:val="24"/>
        </w:rPr>
      </w:pPr>
    </w:p>
    <w:p w14:paraId="0282A249" w14:textId="3CB2EDB6" w:rsidR="000013ED" w:rsidRDefault="000013ED" w:rsidP="000013ED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Noem 3 andere voorbeelden waarbij je een voedingsmiddel moet plukken alvorens je het kunt eten.</w:t>
      </w:r>
    </w:p>
    <w:p w14:paraId="37563CDA" w14:textId="686F37E8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3376ACA3" w14:textId="77777777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6AC9C2C0" w14:textId="77777777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59414246" w14:textId="77777777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0DC0AB42" w14:textId="77859B82" w:rsidR="000013ED" w:rsidRDefault="000013ED" w:rsidP="000013ED">
      <w:pPr>
        <w:rPr>
          <w:rFonts w:ascii="Arial" w:hAnsi="Arial" w:cs="Arial"/>
          <w:sz w:val="24"/>
          <w:szCs w:val="24"/>
        </w:rPr>
      </w:pPr>
    </w:p>
    <w:p w14:paraId="5BABC34F" w14:textId="2BA8CE7B" w:rsidR="000013ED" w:rsidRDefault="000013ED" w:rsidP="000013ED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Leg uit hoe de techniek </w:t>
      </w:r>
      <w:proofErr w:type="spellStart"/>
      <w:r>
        <w:rPr>
          <w:rFonts w:ascii="Arial" w:hAnsi="Arial" w:cs="Arial"/>
          <w:sz w:val="24"/>
          <w:szCs w:val="24"/>
        </w:rPr>
        <w:t>monderen</w:t>
      </w:r>
      <w:proofErr w:type="spellEnd"/>
      <w:r>
        <w:rPr>
          <w:rFonts w:ascii="Arial" w:hAnsi="Arial" w:cs="Arial"/>
          <w:sz w:val="24"/>
          <w:szCs w:val="24"/>
        </w:rPr>
        <w:t xml:space="preserve"> werkt.</w:t>
      </w:r>
    </w:p>
    <w:p w14:paraId="06061E87" w14:textId="33CDCC5A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2C968438" w14:textId="77777777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255B2419" w14:textId="77777777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34849F0F" w14:textId="77777777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5ED6E354" w14:textId="77777777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74DC0865" w14:textId="77777777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383B06B3" w14:textId="77777777" w:rsidR="000013ED" w:rsidRDefault="000013ED" w:rsidP="000013E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14:paraId="1F9F03CF" w14:textId="3E67F26F" w:rsidR="002A2127" w:rsidRDefault="002A2127" w:rsidP="000013E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DBFB94C" wp14:editId="09C9B725">
            <wp:simplePos x="0" y="0"/>
            <wp:positionH relativeFrom="margin">
              <wp:posOffset>4476115</wp:posOffset>
            </wp:positionH>
            <wp:positionV relativeFrom="paragraph">
              <wp:posOffset>8255</wp:posOffset>
            </wp:positionV>
            <wp:extent cx="1557020" cy="1361440"/>
            <wp:effectExtent l="0" t="0" r="5080" b="0"/>
            <wp:wrapThrough wrapText="bothSides">
              <wp:wrapPolygon edited="0">
                <wp:start x="0" y="0"/>
                <wp:lineTo x="0" y="21157"/>
                <wp:lineTo x="21406" y="21157"/>
                <wp:lineTo x="21406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20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26A8FB" w14:textId="77777777" w:rsidR="002A2127" w:rsidRDefault="002A2127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5D991F6F" w14:textId="5EEDF6B6" w:rsidR="002A2127" w:rsidRDefault="002A2127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79257215" w14:textId="642A1B58" w:rsidR="000013ED" w:rsidRDefault="000013ED" w:rsidP="000013ED">
      <w:pPr>
        <w:pStyle w:val="Lijstalinea"/>
        <w:rPr>
          <w:rFonts w:ascii="Arial" w:hAnsi="Arial" w:cs="Arial"/>
          <w:sz w:val="24"/>
          <w:szCs w:val="24"/>
        </w:rPr>
      </w:pPr>
    </w:p>
    <w:p w14:paraId="0AA7414F" w14:textId="1CEA5579" w:rsidR="002A2127" w:rsidRDefault="002A2127" w:rsidP="002A2127">
      <w:pPr>
        <w:pStyle w:val="Lijstalinea"/>
        <w:numPr>
          <w:ilvl w:val="0"/>
          <w:numId w:val="3"/>
        </w:num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>Heb je alle vragen beantwoord?</w:t>
      </w:r>
      <w:r w:rsidRPr="002A2127">
        <w:rPr>
          <w:rFonts w:ascii="Arial" w:hAnsi="Arial" w:cs="Arial"/>
        </w:rPr>
        <w:t xml:space="preserve"> </w:t>
      </w:r>
    </w:p>
    <w:p w14:paraId="4D8137CF" w14:textId="6FF8873D" w:rsidR="002A2127" w:rsidRDefault="002A2127" w:rsidP="002A2127">
      <w:pPr>
        <w:pStyle w:val="Lijstalinea"/>
        <w:numPr>
          <w:ilvl w:val="0"/>
          <w:numId w:val="3"/>
        </w:num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Ga dan met een </w:t>
      </w:r>
      <w:r>
        <w:rPr>
          <w:rFonts w:ascii="Arial" w:hAnsi="Arial" w:cs="Arial"/>
        </w:rPr>
        <w:t>ander tweetal</w:t>
      </w:r>
      <w:r>
        <w:rPr>
          <w:rFonts w:ascii="Arial" w:hAnsi="Arial" w:cs="Arial"/>
        </w:rPr>
        <w:t xml:space="preserve"> de antwoorden vergelijken.</w:t>
      </w:r>
    </w:p>
    <w:p w14:paraId="7146DE4E" w14:textId="0F7F3957" w:rsidR="002A2127" w:rsidRDefault="002A2127" w:rsidP="002A2127">
      <w:pPr>
        <w:pStyle w:val="Lijstalinea"/>
        <w:numPr>
          <w:ilvl w:val="0"/>
          <w:numId w:val="3"/>
        </w:num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>Vul of verbeter j</w:t>
      </w:r>
      <w:r>
        <w:rPr>
          <w:rFonts w:ascii="Arial" w:hAnsi="Arial" w:cs="Arial"/>
        </w:rPr>
        <w:t>ullie</w:t>
      </w:r>
      <w:r>
        <w:rPr>
          <w:rFonts w:ascii="Arial" w:hAnsi="Arial" w:cs="Arial"/>
        </w:rPr>
        <w:t xml:space="preserve"> antwoorden aan waar dat nodig is.</w:t>
      </w:r>
    </w:p>
    <w:p w14:paraId="46CB5BEF" w14:textId="77777777" w:rsidR="002A2127" w:rsidRDefault="002A2127" w:rsidP="002A2127">
      <w:pPr>
        <w:pStyle w:val="Lijstalinea"/>
        <w:numPr>
          <w:ilvl w:val="0"/>
          <w:numId w:val="3"/>
        </w:num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‘Activiteit organiseren’.</w:t>
      </w:r>
    </w:p>
    <w:p w14:paraId="234662DE" w14:textId="77777777" w:rsidR="002A2127" w:rsidRPr="000013ED" w:rsidRDefault="002A2127" w:rsidP="000013ED">
      <w:pPr>
        <w:pStyle w:val="Lijstalinea"/>
        <w:rPr>
          <w:rFonts w:ascii="Arial" w:hAnsi="Arial" w:cs="Arial"/>
          <w:sz w:val="24"/>
          <w:szCs w:val="24"/>
        </w:rPr>
      </w:pPr>
    </w:p>
    <w:sectPr w:rsidR="002A2127" w:rsidRPr="00001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73431"/>
    <w:multiLevelType w:val="hybridMultilevel"/>
    <w:tmpl w:val="8B8869D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D2F7F"/>
    <w:multiLevelType w:val="hybridMultilevel"/>
    <w:tmpl w:val="B2B20E76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3ED"/>
    <w:rsid w:val="000013ED"/>
    <w:rsid w:val="00075774"/>
    <w:rsid w:val="002A2127"/>
    <w:rsid w:val="006A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C49C7"/>
  <w15:chartTrackingRefBased/>
  <w15:docId w15:val="{626CF022-B677-4AFA-9137-A9763E3C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013E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013ED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2021-03-24T19:45:00Z</dcterms:created>
  <dcterms:modified xsi:type="dcterms:W3CDTF">2021-03-24T19:45:00Z</dcterms:modified>
</cp:coreProperties>
</file>