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F24A12B" w14:textId="455AC328" w:rsidR="00380FBE" w:rsidRDefault="00380FBE" w:rsidP="00380FBE">
      <w:pPr>
        <w:rPr>
          <w:rFonts w:ascii="Arial" w:hAnsi="Arial" w:cs="Arial"/>
          <w:bCs/>
          <w:color w:val="4472C4" w:themeColor="accent1"/>
          <w:sz w:val="48"/>
          <w:szCs w:val="48"/>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pPr>
      <w:r w:rsidRPr="005746C3">
        <w:rPr>
          <w:rFonts w:ascii="Arial" w:hAnsi="Arial" w:cs="Arial"/>
          <w:bCs/>
          <w:color w:val="4472C4" w:themeColor="accent1"/>
          <w:sz w:val="48"/>
          <w:szCs w:val="48"/>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Lesbrief</w:t>
      </w:r>
      <w:r>
        <w:rPr>
          <w:rFonts w:ascii="Arial" w:hAnsi="Arial" w:cs="Arial"/>
          <w:bCs/>
          <w:color w:val="4472C4" w:themeColor="accent1"/>
          <w:sz w:val="48"/>
          <w:szCs w:val="48"/>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 xml:space="preserve"> PowerPointpresentatie maken</w:t>
      </w:r>
    </w:p>
    <w:p w14:paraId="7EBB70D2" w14:textId="79B916FD" w:rsidR="00380FBE" w:rsidRPr="00380FBE" w:rsidRDefault="0085787D">
      <w:pPr>
        <w:rPr>
          <w:rFonts w:ascii="Arial" w:hAnsi="Arial" w:cs="Arial"/>
          <w:b/>
          <w:bCs/>
        </w:rPr>
      </w:pPr>
      <w:r>
        <w:rPr>
          <w:noProof/>
        </w:rPr>
        <w:drawing>
          <wp:anchor distT="0" distB="0" distL="114300" distR="114300" simplePos="0" relativeHeight="251659264" behindDoc="0" locked="0" layoutInCell="1" allowOverlap="1" wp14:anchorId="0CDFC7C1" wp14:editId="2EB7B106">
            <wp:simplePos x="0" y="0"/>
            <wp:positionH relativeFrom="column">
              <wp:posOffset>4258945</wp:posOffset>
            </wp:positionH>
            <wp:positionV relativeFrom="paragraph">
              <wp:posOffset>52705</wp:posOffset>
            </wp:positionV>
            <wp:extent cx="2291715" cy="1912620"/>
            <wp:effectExtent l="0" t="0" r="0" b="0"/>
            <wp:wrapThrough wrapText="bothSides">
              <wp:wrapPolygon edited="0">
                <wp:start x="0" y="0"/>
                <wp:lineTo x="0" y="21299"/>
                <wp:lineTo x="21367" y="21299"/>
                <wp:lineTo x="21367" y="0"/>
                <wp:lineTo x="0" y="0"/>
              </wp:wrapPolygon>
            </wp:wrapThrough>
            <wp:docPr id="2" name="Afbeelding 2" descr="Een presentatie maken in PowerPoint - PowerPoin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Een presentatie maken in PowerPoint - PowerPoint"/>
                    <pic:cNvPicPr>
                      <a:picLocks noChangeAspect="1" noChangeArrowheads="1"/>
                    </pic:cNvPicPr>
                  </pic:nvPicPr>
                  <pic:blipFill>
                    <a:blip r:embed="rId4">
                      <a:extLst>
                        <a:ext uri="{28A0092B-C50C-407E-A947-70E740481C1C}">
                          <a14:useLocalDpi xmlns:a14="http://schemas.microsoft.com/office/drawing/2010/main" val="0"/>
                        </a:ext>
                      </a:extLst>
                    </a:blip>
                    <a:srcRect/>
                    <a:stretch>
                      <a:fillRect/>
                    </a:stretch>
                  </pic:blipFill>
                  <pic:spPr bwMode="auto">
                    <a:xfrm>
                      <a:off x="0" y="0"/>
                      <a:ext cx="2291715" cy="1912620"/>
                    </a:xfrm>
                    <a:prstGeom prst="rect">
                      <a:avLst/>
                    </a:prstGeom>
                    <a:noFill/>
                    <a:ln>
                      <a:noFill/>
                    </a:ln>
                  </pic:spPr>
                </pic:pic>
              </a:graphicData>
            </a:graphic>
            <wp14:sizeRelH relativeFrom="margin">
              <wp14:pctWidth>0</wp14:pctWidth>
            </wp14:sizeRelH>
            <wp14:sizeRelV relativeFrom="margin">
              <wp14:pctHeight>0</wp14:pctHeight>
            </wp14:sizeRelV>
          </wp:anchor>
        </w:drawing>
      </w:r>
      <w:r w:rsidR="00380FBE" w:rsidRPr="00380FBE">
        <w:rPr>
          <w:rFonts w:ascii="Arial" w:hAnsi="Arial" w:cs="Arial"/>
          <w:b/>
          <w:bCs/>
        </w:rPr>
        <w:t>W</w:t>
      </w:r>
      <w:r w:rsidR="00380FBE">
        <w:rPr>
          <w:rFonts w:ascii="Arial" w:hAnsi="Arial" w:cs="Arial"/>
          <w:b/>
          <w:bCs/>
        </w:rPr>
        <w:t>at is een PowerPointpresentatie?</w:t>
      </w:r>
      <w:r w:rsidR="00380FBE" w:rsidRPr="00380FBE">
        <w:rPr>
          <w:rFonts w:ascii="Arial" w:hAnsi="Arial" w:cs="Arial"/>
          <w:b/>
          <w:bCs/>
        </w:rPr>
        <w:t xml:space="preserve"> </w:t>
      </w:r>
    </w:p>
    <w:p w14:paraId="074B5797" w14:textId="4CB3CFC3" w:rsidR="00380FBE" w:rsidRDefault="00380FBE">
      <w:pPr>
        <w:rPr>
          <w:rFonts w:ascii="Arial" w:hAnsi="Arial" w:cs="Arial"/>
        </w:rPr>
      </w:pPr>
      <w:r w:rsidRPr="00380FBE">
        <w:rPr>
          <w:rFonts w:ascii="Arial" w:hAnsi="Arial" w:cs="Arial"/>
        </w:rPr>
        <w:t xml:space="preserve">Een PowerPointpresentatie gebruik je om iets uit te leggen aan iemand anders of om een mondelinge presentatie te ondersteunen. In beide gevallen maak je niet alleen gebruik van tekst, maar juist ook van beeldmateriaal. </w:t>
      </w:r>
    </w:p>
    <w:p w14:paraId="29363C64" w14:textId="77777777" w:rsidR="0085787D" w:rsidRDefault="0085787D">
      <w:pPr>
        <w:rPr>
          <w:rFonts w:ascii="Arial" w:hAnsi="Arial" w:cs="Arial"/>
        </w:rPr>
      </w:pPr>
    </w:p>
    <w:p w14:paraId="77EBDFFF" w14:textId="666D9CC7" w:rsidR="00380FBE" w:rsidRDefault="00380FBE">
      <w:pPr>
        <w:rPr>
          <w:rFonts w:ascii="Arial" w:hAnsi="Arial" w:cs="Arial"/>
        </w:rPr>
      </w:pPr>
      <w:r w:rsidRPr="00380FBE">
        <w:rPr>
          <w:rFonts w:ascii="Arial" w:hAnsi="Arial" w:cs="Arial"/>
          <w:b/>
          <w:bCs/>
        </w:rPr>
        <w:t>H</w:t>
      </w:r>
      <w:r>
        <w:rPr>
          <w:rFonts w:ascii="Arial" w:hAnsi="Arial" w:cs="Arial"/>
          <w:b/>
          <w:bCs/>
        </w:rPr>
        <w:t>oe ga je te werk</w:t>
      </w:r>
      <w:r w:rsidRPr="00380FBE">
        <w:rPr>
          <w:rFonts w:ascii="Arial" w:hAnsi="Arial" w:cs="Arial"/>
          <w:b/>
          <w:bCs/>
        </w:rPr>
        <w:t>?</w:t>
      </w:r>
      <w:r w:rsidRPr="00380FBE">
        <w:rPr>
          <w:rFonts w:ascii="Arial" w:hAnsi="Arial" w:cs="Arial"/>
        </w:rPr>
        <w:t xml:space="preserve"> </w:t>
      </w:r>
    </w:p>
    <w:p w14:paraId="165389AC" w14:textId="4BD957B9" w:rsidR="00380FBE" w:rsidRDefault="00380FBE">
      <w:pPr>
        <w:rPr>
          <w:rFonts w:ascii="Arial" w:hAnsi="Arial" w:cs="Arial"/>
        </w:rPr>
      </w:pPr>
      <w:r w:rsidRPr="00380FBE">
        <w:rPr>
          <w:rFonts w:ascii="Arial" w:hAnsi="Arial" w:cs="Arial"/>
        </w:rPr>
        <w:t>• De dia’s hebben allemaal hetzelfde ontwerp thema. Je kunt wel</w:t>
      </w:r>
      <w:r w:rsidR="0016544C">
        <w:rPr>
          <w:rFonts w:ascii="Arial" w:hAnsi="Arial" w:cs="Arial"/>
        </w:rPr>
        <w:br/>
        <w:t xml:space="preserve">  </w:t>
      </w:r>
      <w:r w:rsidRPr="00380FBE">
        <w:rPr>
          <w:rFonts w:ascii="Arial" w:hAnsi="Arial" w:cs="Arial"/>
        </w:rPr>
        <w:t xml:space="preserve"> variëren tusse</w:t>
      </w:r>
      <w:r>
        <w:rPr>
          <w:rFonts w:ascii="Arial" w:hAnsi="Arial" w:cs="Arial"/>
        </w:rPr>
        <w:t xml:space="preserve">n </w:t>
      </w:r>
      <w:r w:rsidRPr="00380FBE">
        <w:rPr>
          <w:rFonts w:ascii="Arial" w:hAnsi="Arial" w:cs="Arial"/>
        </w:rPr>
        <w:t xml:space="preserve">verschillende indelingen van dia’s. </w:t>
      </w:r>
    </w:p>
    <w:p w14:paraId="1CBFC84B" w14:textId="77777777" w:rsidR="00380FBE" w:rsidRDefault="00380FBE">
      <w:pPr>
        <w:rPr>
          <w:rFonts w:ascii="Arial" w:hAnsi="Arial" w:cs="Arial"/>
        </w:rPr>
      </w:pPr>
      <w:r w:rsidRPr="00380FBE">
        <w:rPr>
          <w:rFonts w:ascii="Arial" w:hAnsi="Arial" w:cs="Arial"/>
        </w:rPr>
        <w:t xml:space="preserve">• Maak gebruik van 1 lettertype. Varieer gerust in grootte, cursief en vet. </w:t>
      </w:r>
    </w:p>
    <w:p w14:paraId="666E0C8F" w14:textId="77777777" w:rsidR="00380FBE" w:rsidRDefault="00380FBE">
      <w:pPr>
        <w:rPr>
          <w:rFonts w:ascii="Arial" w:hAnsi="Arial" w:cs="Arial"/>
        </w:rPr>
      </w:pPr>
      <w:r w:rsidRPr="00380FBE">
        <w:rPr>
          <w:rFonts w:ascii="Arial" w:hAnsi="Arial" w:cs="Arial"/>
        </w:rPr>
        <w:t xml:space="preserve">• Gebruik een lichte kleur tekst met een donkere achtergrond of juist andersom. </w:t>
      </w:r>
    </w:p>
    <w:p w14:paraId="316E5460" w14:textId="77777777" w:rsidR="00380FBE" w:rsidRDefault="00380FBE">
      <w:pPr>
        <w:rPr>
          <w:rFonts w:ascii="Arial" w:hAnsi="Arial" w:cs="Arial"/>
        </w:rPr>
      </w:pPr>
      <w:r w:rsidRPr="00380FBE">
        <w:rPr>
          <w:rFonts w:ascii="Arial" w:hAnsi="Arial" w:cs="Arial"/>
        </w:rPr>
        <w:t xml:space="preserve">• Gebruik goede leesbare letters. </w:t>
      </w:r>
    </w:p>
    <w:p w14:paraId="6F0BF8FA" w14:textId="40132D45" w:rsidR="00380FBE" w:rsidRDefault="00380FBE">
      <w:pPr>
        <w:rPr>
          <w:rFonts w:ascii="Arial" w:hAnsi="Arial" w:cs="Arial"/>
        </w:rPr>
      </w:pPr>
      <w:r w:rsidRPr="00380FBE">
        <w:rPr>
          <w:rFonts w:ascii="Arial" w:hAnsi="Arial" w:cs="Arial"/>
        </w:rPr>
        <w:t>• Op de eerste dia staat een titel in grote letters. In kleinere letters zet je jouw naam erbij en</w:t>
      </w:r>
      <w:r>
        <w:rPr>
          <w:rFonts w:ascii="Arial" w:hAnsi="Arial" w:cs="Arial"/>
        </w:rPr>
        <w:t xml:space="preserve">  </w:t>
      </w:r>
      <w:r>
        <w:rPr>
          <w:rFonts w:ascii="Arial" w:hAnsi="Arial" w:cs="Arial"/>
        </w:rPr>
        <w:br/>
        <w:t xml:space="preserve"> </w:t>
      </w:r>
      <w:r w:rsidRPr="00380FBE">
        <w:rPr>
          <w:rFonts w:ascii="Arial" w:hAnsi="Arial" w:cs="Arial"/>
        </w:rPr>
        <w:t xml:space="preserve"> eventueel je klas. </w:t>
      </w:r>
    </w:p>
    <w:p w14:paraId="06CA3F1B" w14:textId="252F822A" w:rsidR="00380FBE" w:rsidRDefault="00380FBE">
      <w:pPr>
        <w:rPr>
          <w:rFonts w:ascii="Arial" w:hAnsi="Arial" w:cs="Arial"/>
        </w:rPr>
      </w:pPr>
      <w:r w:rsidRPr="00380FBE">
        <w:rPr>
          <w:rFonts w:ascii="Arial" w:hAnsi="Arial" w:cs="Arial"/>
        </w:rPr>
        <w:t xml:space="preserve">• Op de tweede dia vertel je in het kort waar je presentatie over gaat. Eventueel een </w:t>
      </w:r>
      <w:r>
        <w:rPr>
          <w:rFonts w:ascii="Arial" w:hAnsi="Arial" w:cs="Arial"/>
        </w:rPr>
        <w:br/>
        <w:t xml:space="preserve">   </w:t>
      </w:r>
      <w:r w:rsidRPr="00380FBE">
        <w:rPr>
          <w:rFonts w:ascii="Arial" w:hAnsi="Arial" w:cs="Arial"/>
        </w:rPr>
        <w:t xml:space="preserve">inhoudsopgave. </w:t>
      </w:r>
    </w:p>
    <w:p w14:paraId="126B40FB" w14:textId="77777777" w:rsidR="00380FBE" w:rsidRDefault="00380FBE">
      <w:pPr>
        <w:rPr>
          <w:rFonts w:ascii="Arial" w:hAnsi="Arial" w:cs="Arial"/>
        </w:rPr>
      </w:pPr>
      <w:r w:rsidRPr="00380FBE">
        <w:rPr>
          <w:rFonts w:ascii="Arial" w:hAnsi="Arial" w:cs="Arial"/>
        </w:rPr>
        <w:t xml:space="preserve">• Op de overige dia’s maak je je presentatie. </w:t>
      </w:r>
    </w:p>
    <w:p w14:paraId="588BD786" w14:textId="77777777" w:rsidR="00380FBE" w:rsidRDefault="00380FBE">
      <w:pPr>
        <w:rPr>
          <w:rFonts w:ascii="Arial" w:hAnsi="Arial" w:cs="Arial"/>
        </w:rPr>
      </w:pPr>
      <w:r w:rsidRPr="00380FBE">
        <w:rPr>
          <w:rFonts w:ascii="Arial" w:hAnsi="Arial" w:cs="Arial"/>
        </w:rPr>
        <w:t xml:space="preserve">• Zet nooit meer dan 3 korte zinnen op één dia. </w:t>
      </w:r>
    </w:p>
    <w:p w14:paraId="061D230D" w14:textId="176C4515" w:rsidR="00380FBE" w:rsidRDefault="00380FBE">
      <w:pPr>
        <w:rPr>
          <w:rFonts w:ascii="Arial" w:hAnsi="Arial" w:cs="Arial"/>
        </w:rPr>
      </w:pPr>
      <w:r w:rsidRPr="00380FBE">
        <w:rPr>
          <w:rFonts w:ascii="Arial" w:hAnsi="Arial" w:cs="Arial"/>
        </w:rPr>
        <w:t xml:space="preserve">• Maak gebruik van plaatjes. Als je meerdere plaatjes gebruikt, kan het mooi zijn als ze niet </w:t>
      </w:r>
      <w:r>
        <w:rPr>
          <w:rFonts w:ascii="Arial" w:hAnsi="Arial" w:cs="Arial"/>
        </w:rPr>
        <w:br/>
        <w:t xml:space="preserve">   </w:t>
      </w:r>
      <w:r w:rsidRPr="00380FBE">
        <w:rPr>
          <w:rFonts w:ascii="Arial" w:hAnsi="Arial" w:cs="Arial"/>
        </w:rPr>
        <w:t xml:space="preserve">tegelijkertijd verschijnen, maar na elkaar. </w:t>
      </w:r>
    </w:p>
    <w:p w14:paraId="0AED063E" w14:textId="400206F1" w:rsidR="00380FBE" w:rsidRDefault="00380FBE">
      <w:pPr>
        <w:rPr>
          <w:rFonts w:ascii="Arial" w:hAnsi="Arial" w:cs="Arial"/>
        </w:rPr>
      </w:pPr>
      <w:r w:rsidRPr="00380FBE">
        <w:rPr>
          <w:rFonts w:ascii="Arial" w:hAnsi="Arial" w:cs="Arial"/>
        </w:rPr>
        <w:t xml:space="preserve">• Als je gebruik maakt van filmpjes in je presentatie maak je een link naar je filmpje. De link </w:t>
      </w:r>
      <w:r>
        <w:rPr>
          <w:rFonts w:ascii="Arial" w:hAnsi="Arial" w:cs="Arial"/>
        </w:rPr>
        <w:br/>
        <w:t xml:space="preserve">  </w:t>
      </w:r>
      <w:r w:rsidRPr="00380FBE">
        <w:rPr>
          <w:rFonts w:ascii="Arial" w:hAnsi="Arial" w:cs="Arial"/>
        </w:rPr>
        <w:t xml:space="preserve">geef je een passende titel. </w:t>
      </w:r>
    </w:p>
    <w:p w14:paraId="42BE5CBB" w14:textId="432D8320" w:rsidR="00380FBE" w:rsidRDefault="00380FBE">
      <w:pPr>
        <w:rPr>
          <w:rFonts w:ascii="Arial" w:hAnsi="Arial" w:cs="Arial"/>
        </w:rPr>
      </w:pPr>
      <w:r w:rsidRPr="00380FBE">
        <w:rPr>
          <w:rFonts w:ascii="Arial" w:hAnsi="Arial" w:cs="Arial"/>
        </w:rPr>
        <w:t xml:space="preserve">• Gebruik hulplijnen om de dia’s er hetzelfde uit te laten zien (zodat alles op dezelfde plek </w:t>
      </w:r>
      <w:r>
        <w:rPr>
          <w:rFonts w:ascii="Arial" w:hAnsi="Arial" w:cs="Arial"/>
        </w:rPr>
        <w:br/>
        <w:t xml:space="preserve">   </w:t>
      </w:r>
      <w:r w:rsidRPr="00380FBE">
        <w:rPr>
          <w:rFonts w:ascii="Arial" w:hAnsi="Arial" w:cs="Arial"/>
        </w:rPr>
        <w:t xml:space="preserve">staat). </w:t>
      </w:r>
    </w:p>
    <w:p w14:paraId="1F04222A" w14:textId="77777777" w:rsidR="00380FBE" w:rsidRDefault="00380FBE">
      <w:pPr>
        <w:rPr>
          <w:rFonts w:ascii="Arial" w:hAnsi="Arial" w:cs="Arial"/>
        </w:rPr>
      </w:pPr>
      <w:r w:rsidRPr="00380FBE">
        <w:rPr>
          <w:rFonts w:ascii="Arial" w:hAnsi="Arial" w:cs="Arial"/>
        </w:rPr>
        <w:t xml:space="preserve">• Met “dia dupliceren” kun je een mooie dia met veel instellingen makkelijk vaker toepassen. </w:t>
      </w:r>
    </w:p>
    <w:p w14:paraId="0B99EDC0" w14:textId="1BBCD5E8" w:rsidR="00380FBE" w:rsidRDefault="00380FBE">
      <w:pPr>
        <w:rPr>
          <w:rFonts w:ascii="Arial" w:hAnsi="Arial" w:cs="Arial"/>
        </w:rPr>
      </w:pPr>
      <w:r w:rsidRPr="00380FBE">
        <w:rPr>
          <w:rFonts w:ascii="Arial" w:hAnsi="Arial" w:cs="Arial"/>
        </w:rPr>
        <w:t xml:space="preserve">• Maak gebruik van overgangen en animaties om je presentatie mooi te laten verlopen. Zorg </w:t>
      </w:r>
      <w:r>
        <w:rPr>
          <w:rFonts w:ascii="Arial" w:hAnsi="Arial" w:cs="Arial"/>
        </w:rPr>
        <w:br/>
        <w:t xml:space="preserve">  </w:t>
      </w:r>
      <w:r w:rsidRPr="00380FBE">
        <w:rPr>
          <w:rFonts w:ascii="Arial" w:hAnsi="Arial" w:cs="Arial"/>
        </w:rPr>
        <w:t xml:space="preserve">ervoor dat je niet teveel verschillende soorten overgangen en animaties gebruikt. Het wordt </w:t>
      </w:r>
      <w:r>
        <w:rPr>
          <w:rFonts w:ascii="Arial" w:hAnsi="Arial" w:cs="Arial"/>
        </w:rPr>
        <w:br/>
        <w:t xml:space="preserve">  </w:t>
      </w:r>
      <w:r w:rsidRPr="00380FBE">
        <w:rPr>
          <w:rFonts w:ascii="Arial" w:hAnsi="Arial" w:cs="Arial"/>
        </w:rPr>
        <w:t xml:space="preserve">dan te druk en onoverzichtelijk. </w:t>
      </w:r>
    </w:p>
    <w:p w14:paraId="37492634" w14:textId="77777777" w:rsidR="00380FBE" w:rsidRDefault="00380FBE">
      <w:pPr>
        <w:rPr>
          <w:rFonts w:ascii="Arial" w:hAnsi="Arial" w:cs="Arial"/>
        </w:rPr>
      </w:pPr>
    </w:p>
    <w:p w14:paraId="1C85FFA9" w14:textId="0209B919" w:rsidR="00D065EE" w:rsidRPr="00380FBE" w:rsidRDefault="0085787D">
      <w:pPr>
        <w:rPr>
          <w:rFonts w:ascii="Arial" w:hAnsi="Arial" w:cs="Arial"/>
        </w:rPr>
      </w:pPr>
      <w:r>
        <w:rPr>
          <w:rFonts w:ascii="Arial" w:hAnsi="Arial" w:cs="Arial"/>
          <w:noProof/>
        </w:rPr>
        <w:drawing>
          <wp:anchor distT="0" distB="0" distL="114300" distR="114300" simplePos="0" relativeHeight="251658240" behindDoc="0" locked="0" layoutInCell="1" allowOverlap="1" wp14:anchorId="09747856" wp14:editId="3DD70B68">
            <wp:simplePos x="0" y="0"/>
            <wp:positionH relativeFrom="margin">
              <wp:align>right</wp:align>
            </wp:positionH>
            <wp:positionV relativeFrom="paragraph">
              <wp:posOffset>838200</wp:posOffset>
            </wp:positionV>
            <wp:extent cx="2636520" cy="1118870"/>
            <wp:effectExtent l="0" t="0" r="0" b="5080"/>
            <wp:wrapThrough wrapText="bothSides">
              <wp:wrapPolygon edited="0">
                <wp:start x="0" y="0"/>
                <wp:lineTo x="0" y="21330"/>
                <wp:lineTo x="21382" y="21330"/>
                <wp:lineTo x="21382" y="0"/>
                <wp:lineTo x="0" y="0"/>
              </wp:wrapPolygon>
            </wp:wrapThrough>
            <wp:docPr id="1" name="Afbeelding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2636520" cy="1118870"/>
                    </a:xfrm>
                    <a:prstGeom prst="rect">
                      <a:avLst/>
                    </a:prstGeom>
                    <a:noFill/>
                    <a:ln>
                      <a:noFill/>
                    </a:ln>
                  </pic:spPr>
                </pic:pic>
              </a:graphicData>
            </a:graphic>
            <wp14:sizeRelH relativeFrom="margin">
              <wp14:pctWidth>0</wp14:pctWidth>
            </wp14:sizeRelH>
            <wp14:sizeRelV relativeFrom="margin">
              <wp14:pctHeight>0</wp14:pctHeight>
            </wp14:sizeRelV>
          </wp:anchor>
        </w:drawing>
      </w:r>
      <w:r w:rsidR="00380FBE" w:rsidRPr="00380FBE">
        <w:rPr>
          <w:rFonts w:ascii="Arial" w:hAnsi="Arial" w:cs="Arial"/>
        </w:rPr>
        <w:t xml:space="preserve">Als je nog meer informatie wilt over een PowerPointpresentatie, kijk dan op </w:t>
      </w:r>
      <w:proofErr w:type="spellStart"/>
      <w:r w:rsidR="00380FBE" w:rsidRPr="00380FBE">
        <w:rPr>
          <w:rFonts w:ascii="Arial" w:hAnsi="Arial" w:cs="Arial"/>
        </w:rPr>
        <w:t>Youtube</w:t>
      </w:r>
      <w:proofErr w:type="spellEnd"/>
      <w:r w:rsidR="00380FBE" w:rsidRPr="00380FBE">
        <w:rPr>
          <w:rFonts w:ascii="Arial" w:hAnsi="Arial" w:cs="Arial"/>
        </w:rPr>
        <w:t>, daar vind je veel filmpjes met tips.</w:t>
      </w:r>
      <w:r w:rsidRPr="0085787D">
        <w:rPr>
          <w:rFonts w:ascii="Arial" w:hAnsi="Arial" w:cs="Arial"/>
        </w:rPr>
        <w:t xml:space="preserve"> </w:t>
      </w:r>
    </w:p>
    <w:sectPr w:rsidR="00D065EE" w:rsidRPr="00380FBE">
      <w:pgSz w:w="11906" w:h="16838"/>
      <w:pgMar w:top="1417" w:right="1417" w:bottom="1417"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40"/>
  <w:proofState w:spelling="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80FBE"/>
    <w:rsid w:val="0016544C"/>
    <w:rsid w:val="00380FBE"/>
    <w:rsid w:val="0085787D"/>
    <w:rsid w:val="008D73CE"/>
    <w:rsid w:val="00D065EE"/>
  </w:rsids>
  <m:mathPr>
    <m:mathFont m:val="Cambria Math"/>
    <m:brkBin m:val="before"/>
    <m:brkBinSub m:val="--"/>
    <m:smallFrac m:val="0"/>
    <m:dispDef/>
    <m:lMargin m:val="0"/>
    <m:rMargin m:val="0"/>
    <m:defJc m:val="centerGroup"/>
    <m:wrapIndent m:val="1440"/>
    <m:intLim m:val="subSup"/>
    <m:naryLim m:val="undOvr"/>
  </m:mathPr>
  <w:themeFontLang w:val="nl-N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1AAF28E"/>
  <w15:chartTrackingRefBased/>
  <w15:docId w15:val="{53D4F5FA-7995-4C9D-886D-77D57E659BE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nl-NL"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Standaard">
    <w:name w:val="Normal"/>
    <w:qFormat/>
    <w:rsid w:val="00380FBE"/>
  </w:style>
  <w:style w:type="character" w:default="1" w:styleId="Standaardalinea-lettertype">
    <w:name w:val="Default Paragraph Font"/>
    <w:uiPriority w:val="1"/>
    <w:semiHidden/>
    <w:unhideWhenUsed/>
  </w:style>
  <w:style w:type="table" w:default="1" w:styleId="Standaardtabel">
    <w:name w:val="Normal Table"/>
    <w:uiPriority w:val="99"/>
    <w:semiHidden/>
    <w:unhideWhenUsed/>
    <w:tblPr>
      <w:tblInd w:w="0" w:type="dxa"/>
      <w:tblCellMar>
        <w:top w:w="0" w:type="dxa"/>
        <w:left w:w="108" w:type="dxa"/>
        <w:bottom w:w="0" w:type="dxa"/>
        <w:right w:w="108" w:type="dxa"/>
      </w:tblCellMar>
    </w:tblPr>
  </w:style>
  <w:style w:type="numbering" w:default="1" w:styleId="Geenlij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image" Target="media/image2.png"/><Relationship Id="rId4" Type="http://schemas.openxmlformats.org/officeDocument/2006/relationships/image" Target="media/image1.png"/></Relationships>
</file>

<file path=word/theme/theme1.xml><?xml version="1.0" encoding="utf-8"?>
<a:theme xmlns:a="http://schemas.openxmlformats.org/drawingml/2006/main" name="Kantoorthema">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1</Pages>
  <Words>272</Words>
  <Characters>1499</Characters>
  <Application>Microsoft Office Word</Application>
  <DocSecurity>0</DocSecurity>
  <Lines>12</Lines>
  <Paragraphs>3</Paragraphs>
  <ScaleCrop>false</ScaleCrop>
  <Company/>
  <LinksUpToDate>false</LinksUpToDate>
  <CharactersWithSpaces>1768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Kuiken, J.J.</dc:creator>
  <cp:keywords/>
  <dc:description/>
  <cp:lastModifiedBy>Kuiken, J.J.</cp:lastModifiedBy>
  <cp:revision>2</cp:revision>
  <dcterms:created xsi:type="dcterms:W3CDTF">2021-10-16T18:13:00Z</dcterms:created>
  <dcterms:modified xsi:type="dcterms:W3CDTF">2021-10-16T18:13:00Z</dcterms:modified>
</cp:coreProperties>
</file>