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50AB0" w14:textId="3F03F6D0" w:rsidR="005E707B" w:rsidRDefault="002173A0" w:rsidP="005E707B">
      <w:pPr>
        <w:rPr>
          <w:rFonts w:ascii="Arial" w:hAnsi="Arial" w:cs="Arial"/>
          <w:color w:val="00B0F0"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AB93FFC" wp14:editId="7B7F272D">
            <wp:simplePos x="0" y="0"/>
            <wp:positionH relativeFrom="column">
              <wp:posOffset>4263634</wp:posOffset>
            </wp:positionH>
            <wp:positionV relativeFrom="paragraph">
              <wp:posOffset>8255</wp:posOffset>
            </wp:positionV>
            <wp:extent cx="1709420" cy="1138555"/>
            <wp:effectExtent l="0" t="0" r="5080" b="4445"/>
            <wp:wrapThrough wrapText="bothSides">
              <wp:wrapPolygon edited="0">
                <wp:start x="0" y="0"/>
                <wp:lineTo x="0" y="21323"/>
                <wp:lineTo x="21423" y="21323"/>
                <wp:lineTo x="21423" y="0"/>
                <wp:lineTo x="0" y="0"/>
              </wp:wrapPolygon>
            </wp:wrapThrough>
            <wp:docPr id="1" name="Afbeelding 1" descr="Oordelen, Veroordelen &amp;amp; Vooroordel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ordelen, Veroordelen &amp;amp; Vooroordelen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420" cy="113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707B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="005E707B">
        <w:rPr>
          <w:rFonts w:ascii="Arial" w:hAnsi="Arial" w:cs="Arial"/>
          <w:color w:val="00B0F0"/>
          <w:sz w:val="32"/>
          <w:szCs w:val="32"/>
          <w:u w:val="single"/>
        </w:rPr>
        <w:t xml:space="preserve">Veiligheid en preventie – </w:t>
      </w:r>
    </w:p>
    <w:p w14:paraId="1B27EBAA" w14:textId="0D8EEC17" w:rsidR="005E707B" w:rsidRPr="00C4025A" w:rsidRDefault="005E707B" w:rsidP="005E707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B0F0"/>
          <w:sz w:val="32"/>
          <w:szCs w:val="32"/>
          <w:u w:val="single"/>
        </w:rPr>
        <w:t xml:space="preserve">Observeren en registreren 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5</w:t>
      </w:r>
    </w:p>
    <w:p w14:paraId="6588979F" w14:textId="42A40023" w:rsidR="005E707B" w:rsidRPr="00A811A4" w:rsidRDefault="005E707B" w:rsidP="005E707B">
      <w:pPr>
        <w:rPr>
          <w:rFonts w:ascii="Arial" w:hAnsi="Arial" w:cs="Arial"/>
        </w:rPr>
      </w:pPr>
      <w:proofErr w:type="spellStart"/>
      <w:r w:rsidRPr="00A811A4">
        <w:rPr>
          <w:rFonts w:ascii="Arial" w:hAnsi="Arial" w:cs="Arial"/>
          <w:b/>
          <w:bCs/>
          <w:i/>
          <w:iCs/>
        </w:rPr>
        <w:t>Lesdoel</w:t>
      </w:r>
      <w:proofErr w:type="spellEnd"/>
      <w:r w:rsidRPr="00A811A4">
        <w:rPr>
          <w:rFonts w:ascii="Arial" w:hAnsi="Arial" w:cs="Arial"/>
          <w:b/>
          <w:bCs/>
          <w:i/>
          <w:iCs/>
        </w:rPr>
        <w:br/>
      </w:r>
      <w:r w:rsidRPr="00A811A4">
        <w:rPr>
          <w:rFonts w:ascii="Arial" w:hAnsi="Arial" w:cs="Arial"/>
          <w:i/>
          <w:iCs/>
        </w:rPr>
        <w:t>Aan het einde van de les kun je uitleggen</w:t>
      </w:r>
    </w:p>
    <w:p w14:paraId="442D97D0" w14:textId="77777777" w:rsidR="005E707B" w:rsidRPr="005A7AA1" w:rsidRDefault="005E707B" w:rsidP="005E707B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  <w:t>1 lesuur</w:t>
      </w:r>
    </w:p>
    <w:p w14:paraId="2425D35E" w14:textId="77777777" w:rsidR="005E707B" w:rsidRPr="005A7AA1" w:rsidRDefault="005E707B" w:rsidP="005E707B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Beoordeling</w:t>
      </w:r>
      <w:r w:rsidRPr="005A7AA1">
        <w:rPr>
          <w:rFonts w:ascii="Arial" w:hAnsi="Arial" w:cs="Arial"/>
          <w:i/>
          <w:iCs/>
        </w:rPr>
        <w:br/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5A2A7797" w14:textId="77777777" w:rsidR="005E707B" w:rsidRPr="0084763F" w:rsidRDefault="005E707B" w:rsidP="005E707B">
      <w:pPr>
        <w:rPr>
          <w:rFonts w:ascii="Arial" w:hAnsi="Arial" w:cs="Arial"/>
        </w:rPr>
      </w:pPr>
    </w:p>
    <w:p w14:paraId="2A3ACFC5" w14:textId="77777777" w:rsidR="005E707B" w:rsidRDefault="005E707B" w:rsidP="005E707B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</w:p>
    <w:p w14:paraId="5323053E" w14:textId="39231795" w:rsidR="00AD25FC" w:rsidRDefault="005E707B" w:rsidP="005E707B">
      <w:pPr>
        <w:rPr>
          <w:rFonts w:ascii="Arial" w:hAnsi="Arial" w:cs="Arial"/>
        </w:rPr>
      </w:pPr>
      <w:r>
        <w:rPr>
          <w:rFonts w:ascii="Arial" w:hAnsi="Arial" w:cs="Arial"/>
        </w:rPr>
        <w:t>Je mag de opdrachten alleen of in een tweetal maken.</w:t>
      </w:r>
    </w:p>
    <w:p w14:paraId="124C6ED2" w14:textId="1F11C30F" w:rsidR="005E707B" w:rsidRDefault="005E707B" w:rsidP="005E707B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is het verschil tussen een oordeel en een vooroordeel.</w:t>
      </w:r>
    </w:p>
    <w:p w14:paraId="0774C728" w14:textId="2608FF8E" w:rsidR="005E707B" w:rsidRDefault="005E707B" w:rsidP="005E707B">
      <w:pPr>
        <w:pStyle w:val="Lijstalinea"/>
        <w:rPr>
          <w:rFonts w:ascii="Arial" w:hAnsi="Arial" w:cs="Arial"/>
        </w:rPr>
      </w:pPr>
    </w:p>
    <w:p w14:paraId="0C104C5B" w14:textId="77777777" w:rsidR="005E707B" w:rsidRDefault="005E707B" w:rsidP="005E707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45C299F" w14:textId="77777777" w:rsidR="005E707B" w:rsidRDefault="005E707B" w:rsidP="005E707B">
      <w:pPr>
        <w:pStyle w:val="Lijstalinea"/>
        <w:rPr>
          <w:rFonts w:ascii="Arial" w:hAnsi="Arial" w:cs="Arial"/>
        </w:rPr>
      </w:pPr>
    </w:p>
    <w:p w14:paraId="4240C300" w14:textId="4EB598AB" w:rsidR="005E707B" w:rsidRDefault="005E707B" w:rsidP="005E707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A27D0DE" w14:textId="78AF793A" w:rsidR="005E707B" w:rsidRDefault="005E707B" w:rsidP="005E707B">
      <w:pPr>
        <w:rPr>
          <w:rFonts w:ascii="Arial" w:hAnsi="Arial" w:cs="Arial"/>
        </w:rPr>
      </w:pPr>
    </w:p>
    <w:p w14:paraId="7ECAA4EC" w14:textId="0507833E" w:rsidR="005E707B" w:rsidRDefault="005E707B" w:rsidP="005E707B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Is er bij de volgende uitspraken sprake van een oordeel of een vooroordeel?</w:t>
      </w:r>
    </w:p>
    <w:tbl>
      <w:tblPr>
        <w:tblStyle w:val="Tabelraster"/>
        <w:tblW w:w="0" w:type="auto"/>
        <w:tblInd w:w="360" w:type="dxa"/>
        <w:tblLook w:val="04A0" w:firstRow="1" w:lastRow="0" w:firstColumn="1" w:lastColumn="0" w:noHBand="0" w:noVBand="1"/>
      </w:tblPr>
      <w:tblGrid>
        <w:gridCol w:w="6014"/>
        <w:gridCol w:w="2688"/>
      </w:tblGrid>
      <w:tr w:rsidR="005E707B" w14:paraId="12E12078" w14:textId="77777777" w:rsidTr="002173A0">
        <w:tc>
          <w:tcPr>
            <w:tcW w:w="6014" w:type="dxa"/>
            <w:shd w:val="clear" w:color="auto" w:fill="D9E2F3" w:themeFill="accent1" w:themeFillTint="33"/>
          </w:tcPr>
          <w:p w14:paraId="4AAAC49D" w14:textId="77777777" w:rsidR="005E707B" w:rsidRDefault="005E707B" w:rsidP="005E707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Uitspraak</w:t>
            </w:r>
          </w:p>
          <w:p w14:paraId="358ED767" w14:textId="2684AB42" w:rsidR="005E707B" w:rsidRPr="005E707B" w:rsidRDefault="005E707B" w:rsidP="005E707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688" w:type="dxa"/>
            <w:shd w:val="clear" w:color="auto" w:fill="D9E2F3" w:themeFill="accent1" w:themeFillTint="33"/>
          </w:tcPr>
          <w:p w14:paraId="43EA6994" w14:textId="1924740C" w:rsidR="005E707B" w:rsidRPr="005E707B" w:rsidRDefault="005E707B" w:rsidP="005E707B">
            <w:pPr>
              <w:rPr>
                <w:rFonts w:ascii="Arial" w:hAnsi="Arial" w:cs="Arial"/>
                <w:b/>
                <w:bCs/>
              </w:rPr>
            </w:pPr>
            <w:r w:rsidRPr="005E707B">
              <w:rPr>
                <w:rFonts w:ascii="Arial" w:hAnsi="Arial" w:cs="Arial"/>
                <w:b/>
                <w:bCs/>
              </w:rPr>
              <w:t>Oordeel of vooroordeel</w:t>
            </w:r>
          </w:p>
        </w:tc>
      </w:tr>
      <w:tr w:rsidR="005E707B" w14:paraId="10E271C8" w14:textId="77777777" w:rsidTr="002173A0">
        <w:tc>
          <w:tcPr>
            <w:tcW w:w="6014" w:type="dxa"/>
          </w:tcPr>
          <w:p w14:paraId="317D2BFD" w14:textId="5D5BBF63" w:rsidR="005E707B" w:rsidRDefault="005E707B" w:rsidP="005E70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Als je arm bent, is dat je eigen schuld.</w:t>
            </w:r>
          </w:p>
          <w:p w14:paraId="61A75CEE" w14:textId="75CF6C5D" w:rsidR="005E707B" w:rsidRDefault="005E707B" w:rsidP="005E707B">
            <w:pPr>
              <w:rPr>
                <w:rFonts w:ascii="Arial" w:hAnsi="Arial" w:cs="Arial"/>
              </w:rPr>
            </w:pPr>
          </w:p>
        </w:tc>
        <w:tc>
          <w:tcPr>
            <w:tcW w:w="2688" w:type="dxa"/>
          </w:tcPr>
          <w:p w14:paraId="6CA4FF49" w14:textId="77777777" w:rsidR="005E707B" w:rsidRDefault="005E707B" w:rsidP="005E707B">
            <w:pPr>
              <w:rPr>
                <w:rFonts w:ascii="Arial" w:hAnsi="Arial" w:cs="Arial"/>
              </w:rPr>
            </w:pPr>
          </w:p>
        </w:tc>
      </w:tr>
      <w:tr w:rsidR="005E707B" w14:paraId="22008E25" w14:textId="77777777" w:rsidTr="002173A0">
        <w:tc>
          <w:tcPr>
            <w:tcW w:w="6014" w:type="dxa"/>
          </w:tcPr>
          <w:p w14:paraId="5A33CC9D" w14:textId="28BAABE6" w:rsidR="005E707B" w:rsidRDefault="002173A0" w:rsidP="005E70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Jongeren van tegenwoordig luisteren veel slechter dan jongeren van vroeger.</w:t>
            </w:r>
          </w:p>
        </w:tc>
        <w:tc>
          <w:tcPr>
            <w:tcW w:w="2688" w:type="dxa"/>
          </w:tcPr>
          <w:p w14:paraId="103D7D67" w14:textId="77777777" w:rsidR="005E707B" w:rsidRDefault="005E707B" w:rsidP="005E707B">
            <w:pPr>
              <w:rPr>
                <w:rFonts w:ascii="Arial" w:hAnsi="Arial" w:cs="Arial"/>
              </w:rPr>
            </w:pPr>
          </w:p>
        </w:tc>
      </w:tr>
      <w:tr w:rsidR="005E707B" w14:paraId="5A2B4528" w14:textId="77777777" w:rsidTr="002173A0">
        <w:tc>
          <w:tcPr>
            <w:tcW w:w="6014" w:type="dxa"/>
          </w:tcPr>
          <w:p w14:paraId="606B0878" w14:textId="77777777" w:rsidR="005E707B" w:rsidRDefault="002173A0" w:rsidP="005E70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Christenen geloven in één god.</w:t>
            </w:r>
          </w:p>
          <w:p w14:paraId="0A59DDFD" w14:textId="5451C7CE" w:rsidR="002173A0" w:rsidRDefault="002173A0" w:rsidP="005E707B">
            <w:pPr>
              <w:rPr>
                <w:rFonts w:ascii="Arial" w:hAnsi="Arial" w:cs="Arial"/>
              </w:rPr>
            </w:pPr>
          </w:p>
        </w:tc>
        <w:tc>
          <w:tcPr>
            <w:tcW w:w="2688" w:type="dxa"/>
          </w:tcPr>
          <w:p w14:paraId="34A5DD65" w14:textId="77777777" w:rsidR="005E707B" w:rsidRDefault="005E707B" w:rsidP="005E707B">
            <w:pPr>
              <w:rPr>
                <w:rFonts w:ascii="Arial" w:hAnsi="Arial" w:cs="Arial"/>
              </w:rPr>
            </w:pPr>
          </w:p>
        </w:tc>
      </w:tr>
      <w:tr w:rsidR="005E707B" w14:paraId="05F2463F" w14:textId="77777777" w:rsidTr="002173A0">
        <w:tc>
          <w:tcPr>
            <w:tcW w:w="6014" w:type="dxa"/>
          </w:tcPr>
          <w:p w14:paraId="7BDEEFF8" w14:textId="77777777" w:rsidR="005E707B" w:rsidRDefault="002173A0" w:rsidP="005E70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Vrouwen kunnen niet autorijden.</w:t>
            </w:r>
          </w:p>
          <w:p w14:paraId="4908E4B9" w14:textId="371A0281" w:rsidR="002173A0" w:rsidRDefault="002173A0" w:rsidP="005E707B">
            <w:pPr>
              <w:rPr>
                <w:rFonts w:ascii="Arial" w:hAnsi="Arial" w:cs="Arial"/>
              </w:rPr>
            </w:pPr>
          </w:p>
        </w:tc>
        <w:tc>
          <w:tcPr>
            <w:tcW w:w="2688" w:type="dxa"/>
          </w:tcPr>
          <w:p w14:paraId="753B7B33" w14:textId="14A045AD" w:rsidR="005E707B" w:rsidRDefault="005E707B" w:rsidP="005E707B">
            <w:pPr>
              <w:rPr>
                <w:rFonts w:ascii="Arial" w:hAnsi="Arial" w:cs="Arial"/>
              </w:rPr>
            </w:pPr>
          </w:p>
        </w:tc>
      </w:tr>
      <w:tr w:rsidR="005E707B" w14:paraId="2911FBA6" w14:textId="77777777" w:rsidTr="002173A0">
        <w:tc>
          <w:tcPr>
            <w:tcW w:w="6014" w:type="dxa"/>
          </w:tcPr>
          <w:p w14:paraId="01CC797C" w14:textId="77777777" w:rsidR="005E707B" w:rsidRDefault="002173A0" w:rsidP="005E70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Aziaten hebben een andere huidskleur dan blanken.</w:t>
            </w:r>
          </w:p>
          <w:p w14:paraId="3A7D95F6" w14:textId="441F5A00" w:rsidR="002173A0" w:rsidRDefault="002173A0" w:rsidP="005E707B">
            <w:pPr>
              <w:rPr>
                <w:rFonts w:ascii="Arial" w:hAnsi="Arial" w:cs="Arial"/>
              </w:rPr>
            </w:pPr>
          </w:p>
        </w:tc>
        <w:tc>
          <w:tcPr>
            <w:tcW w:w="2688" w:type="dxa"/>
          </w:tcPr>
          <w:p w14:paraId="7EEEC53F" w14:textId="77777777" w:rsidR="005E707B" w:rsidRDefault="005E707B" w:rsidP="005E707B">
            <w:pPr>
              <w:rPr>
                <w:rFonts w:ascii="Arial" w:hAnsi="Arial" w:cs="Arial"/>
              </w:rPr>
            </w:pPr>
          </w:p>
        </w:tc>
      </w:tr>
      <w:tr w:rsidR="005E707B" w14:paraId="54C1B680" w14:textId="77777777" w:rsidTr="002173A0">
        <w:tc>
          <w:tcPr>
            <w:tcW w:w="6014" w:type="dxa"/>
          </w:tcPr>
          <w:p w14:paraId="0A09D3E2" w14:textId="77777777" w:rsidR="005E707B" w:rsidRDefault="002173A0" w:rsidP="005E70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Vluchtelingen zijn profiteurs.</w:t>
            </w:r>
          </w:p>
          <w:p w14:paraId="31EFC93A" w14:textId="005CFAB0" w:rsidR="002173A0" w:rsidRDefault="002173A0" w:rsidP="005E707B">
            <w:pPr>
              <w:rPr>
                <w:rFonts w:ascii="Arial" w:hAnsi="Arial" w:cs="Arial"/>
              </w:rPr>
            </w:pPr>
          </w:p>
        </w:tc>
        <w:tc>
          <w:tcPr>
            <w:tcW w:w="2688" w:type="dxa"/>
          </w:tcPr>
          <w:p w14:paraId="57077934" w14:textId="77777777" w:rsidR="005E707B" w:rsidRDefault="005E707B" w:rsidP="005E707B">
            <w:pPr>
              <w:rPr>
                <w:rFonts w:ascii="Arial" w:hAnsi="Arial" w:cs="Arial"/>
              </w:rPr>
            </w:pPr>
          </w:p>
        </w:tc>
      </w:tr>
      <w:tr w:rsidR="005E707B" w14:paraId="29A8A21E" w14:textId="77777777" w:rsidTr="002173A0">
        <w:tc>
          <w:tcPr>
            <w:tcW w:w="6014" w:type="dxa"/>
          </w:tcPr>
          <w:p w14:paraId="5C8550DE" w14:textId="77777777" w:rsidR="005E707B" w:rsidRDefault="002173A0" w:rsidP="005E70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Nederlands wonen veel mensen van Turkse afkomst.</w:t>
            </w:r>
          </w:p>
          <w:p w14:paraId="26833AF2" w14:textId="27D61F8E" w:rsidR="002173A0" w:rsidRDefault="002173A0" w:rsidP="005E707B">
            <w:pPr>
              <w:rPr>
                <w:rFonts w:ascii="Arial" w:hAnsi="Arial" w:cs="Arial"/>
              </w:rPr>
            </w:pPr>
          </w:p>
        </w:tc>
        <w:tc>
          <w:tcPr>
            <w:tcW w:w="2688" w:type="dxa"/>
          </w:tcPr>
          <w:p w14:paraId="137925B7" w14:textId="77777777" w:rsidR="005E707B" w:rsidRDefault="005E707B" w:rsidP="005E707B">
            <w:pPr>
              <w:rPr>
                <w:rFonts w:ascii="Arial" w:hAnsi="Arial" w:cs="Arial"/>
              </w:rPr>
            </w:pPr>
          </w:p>
        </w:tc>
      </w:tr>
      <w:tr w:rsidR="005E707B" w14:paraId="40EA36D2" w14:textId="77777777" w:rsidTr="002173A0">
        <w:tc>
          <w:tcPr>
            <w:tcW w:w="6014" w:type="dxa"/>
          </w:tcPr>
          <w:p w14:paraId="6D5661AC" w14:textId="77777777" w:rsidR="005E707B" w:rsidRDefault="002173A0" w:rsidP="005E70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Mannen kunnen niet koken.</w:t>
            </w:r>
          </w:p>
          <w:p w14:paraId="45601B0F" w14:textId="7CD4087B" w:rsidR="002173A0" w:rsidRDefault="002173A0" w:rsidP="005E707B">
            <w:pPr>
              <w:rPr>
                <w:rFonts w:ascii="Arial" w:hAnsi="Arial" w:cs="Arial"/>
              </w:rPr>
            </w:pPr>
          </w:p>
        </w:tc>
        <w:tc>
          <w:tcPr>
            <w:tcW w:w="2688" w:type="dxa"/>
          </w:tcPr>
          <w:p w14:paraId="12FAF734" w14:textId="77777777" w:rsidR="005E707B" w:rsidRDefault="005E707B" w:rsidP="005E707B">
            <w:pPr>
              <w:rPr>
                <w:rFonts w:ascii="Arial" w:hAnsi="Arial" w:cs="Arial"/>
              </w:rPr>
            </w:pPr>
          </w:p>
        </w:tc>
      </w:tr>
      <w:tr w:rsidR="005E707B" w14:paraId="57E9239E" w14:textId="77777777" w:rsidTr="002173A0">
        <w:tc>
          <w:tcPr>
            <w:tcW w:w="6014" w:type="dxa"/>
          </w:tcPr>
          <w:p w14:paraId="21D70933" w14:textId="77777777" w:rsidR="005E707B" w:rsidRDefault="002173A0" w:rsidP="005E70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Allochtonen zijn moslim.</w:t>
            </w:r>
          </w:p>
          <w:p w14:paraId="7445E137" w14:textId="1D6E0C35" w:rsidR="002173A0" w:rsidRDefault="002173A0" w:rsidP="005E707B">
            <w:pPr>
              <w:rPr>
                <w:rFonts w:ascii="Arial" w:hAnsi="Arial" w:cs="Arial"/>
              </w:rPr>
            </w:pPr>
          </w:p>
        </w:tc>
        <w:tc>
          <w:tcPr>
            <w:tcW w:w="2688" w:type="dxa"/>
          </w:tcPr>
          <w:p w14:paraId="37DDED66" w14:textId="77777777" w:rsidR="005E707B" w:rsidRDefault="005E707B" w:rsidP="005E707B">
            <w:pPr>
              <w:rPr>
                <w:rFonts w:ascii="Arial" w:hAnsi="Arial" w:cs="Arial"/>
              </w:rPr>
            </w:pPr>
          </w:p>
        </w:tc>
      </w:tr>
    </w:tbl>
    <w:p w14:paraId="0C42960D" w14:textId="5188A8FE" w:rsidR="005E707B" w:rsidRDefault="005E707B" w:rsidP="005E707B">
      <w:pPr>
        <w:ind w:left="360"/>
        <w:rPr>
          <w:rFonts w:ascii="Arial" w:hAnsi="Arial" w:cs="Arial"/>
        </w:rPr>
      </w:pPr>
    </w:p>
    <w:p w14:paraId="02C7EC59" w14:textId="580EECD8" w:rsidR="002173A0" w:rsidRDefault="002173A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FA11247" w14:textId="4F83F93A" w:rsidR="002173A0" w:rsidRPr="002173A0" w:rsidRDefault="002173A0" w:rsidP="002173A0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2173A0">
        <w:rPr>
          <w:rFonts w:ascii="Arial" w:hAnsi="Arial" w:cs="Arial"/>
        </w:rPr>
        <w:lastRenderedPageBreak/>
        <w:t>Werk in tweetallen. Je gaat aan de slag met jullie eigen vooroordelen.</w:t>
      </w:r>
    </w:p>
    <w:p w14:paraId="01E08AA4" w14:textId="644D0EAD" w:rsidR="002173A0" w:rsidRDefault="00F50774" w:rsidP="00F50774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Welke vooroordelen hebben jullie samen?</w:t>
      </w:r>
    </w:p>
    <w:p w14:paraId="5F483D2B" w14:textId="77777777" w:rsidR="00F50774" w:rsidRDefault="00F50774" w:rsidP="00F50774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E94FD0B" w14:textId="77777777" w:rsidR="00F50774" w:rsidRDefault="00F50774" w:rsidP="00F50774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B38F3C3" w14:textId="2EAC0869" w:rsidR="00F50774" w:rsidRDefault="00F50774" w:rsidP="00F50774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8CB78AB" w14:textId="450AD23C" w:rsidR="00F50774" w:rsidRDefault="00F50774" w:rsidP="00F50774">
      <w:pPr>
        <w:ind w:left="708"/>
        <w:rPr>
          <w:rFonts w:ascii="Arial" w:hAnsi="Arial" w:cs="Arial"/>
        </w:rPr>
      </w:pPr>
    </w:p>
    <w:p w14:paraId="4B3018F2" w14:textId="016EADA3" w:rsidR="00F50774" w:rsidRDefault="00F50774" w:rsidP="00F50774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Vergelijk jullie vooroordelen met de vooroordelen van jullie medeleerlingen. Noem een verschil en overeenkomst.</w:t>
      </w:r>
    </w:p>
    <w:p w14:paraId="12C82778" w14:textId="77777777" w:rsidR="00F50774" w:rsidRPr="00F50774" w:rsidRDefault="00F50774" w:rsidP="00F50774">
      <w:pPr>
        <w:ind w:left="708"/>
        <w:rPr>
          <w:rFonts w:ascii="Arial" w:hAnsi="Arial" w:cs="Arial"/>
        </w:rPr>
      </w:pPr>
      <w:r w:rsidRPr="00F50774">
        <w:rPr>
          <w:rFonts w:ascii="Arial" w:hAnsi="Arial" w:cs="Arial"/>
        </w:rPr>
        <w:t>____________________________________________________________________</w:t>
      </w:r>
    </w:p>
    <w:p w14:paraId="239EE3F6" w14:textId="77777777" w:rsidR="00F50774" w:rsidRPr="00F50774" w:rsidRDefault="00F50774" w:rsidP="00F50774">
      <w:pPr>
        <w:ind w:firstLine="708"/>
        <w:rPr>
          <w:rFonts w:ascii="Arial" w:hAnsi="Arial" w:cs="Arial"/>
        </w:rPr>
      </w:pPr>
      <w:r w:rsidRPr="00F50774">
        <w:rPr>
          <w:rFonts w:ascii="Arial" w:hAnsi="Arial" w:cs="Arial"/>
        </w:rPr>
        <w:t>____________________________________________________________________</w:t>
      </w:r>
    </w:p>
    <w:p w14:paraId="219C2524" w14:textId="22277ECA" w:rsidR="00F50774" w:rsidRPr="00F50774" w:rsidRDefault="00F50774" w:rsidP="00F50774">
      <w:pPr>
        <w:ind w:firstLine="708"/>
        <w:rPr>
          <w:rFonts w:ascii="Arial" w:hAnsi="Arial" w:cs="Arial"/>
        </w:rPr>
      </w:pPr>
      <w:r w:rsidRPr="00F50774">
        <w:rPr>
          <w:rFonts w:ascii="Arial" w:hAnsi="Arial" w:cs="Arial"/>
        </w:rPr>
        <w:t>___________________________________________________________________</w:t>
      </w:r>
      <w:r>
        <w:rPr>
          <w:rFonts w:ascii="Arial" w:hAnsi="Arial" w:cs="Arial"/>
        </w:rPr>
        <w:t>_</w:t>
      </w:r>
    </w:p>
    <w:p w14:paraId="6779729E" w14:textId="2666E5D7" w:rsidR="00F50774" w:rsidRDefault="00F50774" w:rsidP="00F50774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Behoor jij tot een groep waar anderen vooroordelen over hebben, ja of nee?</w:t>
      </w:r>
      <w:r>
        <w:rPr>
          <w:rFonts w:ascii="Arial" w:hAnsi="Arial" w:cs="Arial"/>
        </w:rPr>
        <w:br/>
        <w:t>Zo ja, welke vooroordelen hebben anderen over de groep waar jij bij hoort?</w:t>
      </w:r>
    </w:p>
    <w:p w14:paraId="6F5CFD46" w14:textId="548C2DBD" w:rsidR="00F50774" w:rsidRDefault="00F50774" w:rsidP="00F5077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 Nee</w:t>
      </w:r>
      <w:r>
        <w:rPr>
          <w:rFonts w:ascii="Arial" w:hAnsi="Arial" w:cs="Arial"/>
        </w:rPr>
        <w:br/>
        <w:t>O Ja, namelijk het volgende vooroordeel ___________________________________</w:t>
      </w:r>
    </w:p>
    <w:p w14:paraId="20C39430" w14:textId="4F82CE90" w:rsidR="00F50774" w:rsidRDefault="00F50774" w:rsidP="00F50774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E8D0A08" wp14:editId="683B4726">
            <wp:simplePos x="0" y="0"/>
            <wp:positionH relativeFrom="margin">
              <wp:align>left</wp:align>
            </wp:positionH>
            <wp:positionV relativeFrom="paragraph">
              <wp:posOffset>272415</wp:posOffset>
            </wp:positionV>
            <wp:extent cx="2197735" cy="1229360"/>
            <wp:effectExtent l="0" t="0" r="0" b="8890"/>
            <wp:wrapThrough wrapText="bothSides">
              <wp:wrapPolygon edited="0">
                <wp:start x="0" y="0"/>
                <wp:lineTo x="0" y="21421"/>
                <wp:lineTo x="21344" y="21421"/>
                <wp:lineTo x="21344" y="0"/>
                <wp:lineTo x="0" y="0"/>
              </wp:wrapPolygon>
            </wp:wrapThrough>
            <wp:docPr id="2" name="Afbeelding 2" descr="Hoe kom je los van vooroordelen? Therapeut Carianne Ros geeft 3 tips! - E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e kom je los van vooroordelen? Therapeut Carianne Ros geeft 3 tips! - Ev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735" cy="122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8E2BB8" w14:textId="77777777" w:rsidR="00A36BC2" w:rsidRDefault="00A36BC2" w:rsidP="00F50774">
      <w:pPr>
        <w:rPr>
          <w:rFonts w:ascii="Arial" w:hAnsi="Arial" w:cs="Arial"/>
        </w:rPr>
      </w:pPr>
    </w:p>
    <w:p w14:paraId="0AC65614" w14:textId="77777777" w:rsidR="00A36BC2" w:rsidRDefault="00A36BC2" w:rsidP="00F50774">
      <w:pPr>
        <w:rPr>
          <w:rFonts w:ascii="Arial" w:hAnsi="Arial" w:cs="Arial"/>
        </w:rPr>
      </w:pPr>
    </w:p>
    <w:p w14:paraId="1E653114" w14:textId="77777777" w:rsidR="00A36BC2" w:rsidRDefault="00A36BC2" w:rsidP="00F50774">
      <w:pPr>
        <w:rPr>
          <w:rFonts w:ascii="Arial" w:hAnsi="Arial" w:cs="Arial"/>
        </w:rPr>
      </w:pPr>
    </w:p>
    <w:p w14:paraId="68731077" w14:textId="1DE4CFDD" w:rsidR="00A36BC2" w:rsidRDefault="00A36BC2" w:rsidP="00F50774">
      <w:pPr>
        <w:rPr>
          <w:rFonts w:ascii="Arial" w:hAnsi="Arial" w:cs="Arial"/>
        </w:rPr>
      </w:pPr>
    </w:p>
    <w:p w14:paraId="6C6CF822" w14:textId="00997C5C" w:rsidR="00A36BC2" w:rsidRDefault="00A36BC2" w:rsidP="00F50774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2053DEF" wp14:editId="62324CCD">
            <wp:simplePos x="0" y="0"/>
            <wp:positionH relativeFrom="column">
              <wp:posOffset>3059430</wp:posOffset>
            </wp:positionH>
            <wp:positionV relativeFrom="paragraph">
              <wp:posOffset>143510</wp:posOffset>
            </wp:positionV>
            <wp:extent cx="2266315" cy="1130935"/>
            <wp:effectExtent l="0" t="0" r="635" b="0"/>
            <wp:wrapThrough wrapText="bothSides">
              <wp:wrapPolygon edited="0">
                <wp:start x="0" y="0"/>
                <wp:lineTo x="0" y="21103"/>
                <wp:lineTo x="21424" y="21103"/>
                <wp:lineTo x="21424" y="0"/>
                <wp:lineTo x="0" y="0"/>
              </wp:wrapPolygon>
            </wp:wrapThrough>
            <wp:docPr id="4" name="Afbeelding 4" descr="Jij kijkt regelmatig naar het uiterlijk om men te oordelen, Ik kijk naar je  etmaal (TIJD) - EA Campos - LTM Coach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ij kijkt regelmatig naar het uiterlijk om men te oordelen, Ik kijk naar je  etmaal (TIJD) - EA Campos - LTM Coach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315" cy="113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44D0D6" w14:textId="45571C31" w:rsidR="00A36BC2" w:rsidRDefault="00A36BC2" w:rsidP="00F50774">
      <w:pPr>
        <w:rPr>
          <w:rFonts w:ascii="Arial" w:hAnsi="Arial" w:cs="Arial"/>
        </w:rPr>
      </w:pPr>
    </w:p>
    <w:p w14:paraId="717B5C80" w14:textId="6F4A4057" w:rsidR="00A36BC2" w:rsidRDefault="00A36BC2" w:rsidP="00F50774">
      <w:pPr>
        <w:rPr>
          <w:rFonts w:ascii="Arial" w:hAnsi="Arial" w:cs="Arial"/>
        </w:rPr>
      </w:pPr>
    </w:p>
    <w:p w14:paraId="0D42DF6A" w14:textId="78C78543" w:rsidR="00A36BC2" w:rsidRDefault="00A36BC2" w:rsidP="00F50774">
      <w:pPr>
        <w:rPr>
          <w:rFonts w:ascii="Arial" w:hAnsi="Arial" w:cs="Arial"/>
        </w:rPr>
      </w:pPr>
    </w:p>
    <w:p w14:paraId="5CDC6173" w14:textId="1827DF97" w:rsidR="00A36BC2" w:rsidRDefault="00A36BC2" w:rsidP="00F50774">
      <w:pPr>
        <w:rPr>
          <w:rFonts w:ascii="Arial" w:hAnsi="Arial" w:cs="Arial"/>
        </w:rPr>
      </w:pPr>
    </w:p>
    <w:p w14:paraId="690E9AF9" w14:textId="63650DE1" w:rsidR="00A36BC2" w:rsidRDefault="00A36BC2" w:rsidP="00F50774">
      <w:pPr>
        <w:rPr>
          <w:rFonts w:ascii="Arial" w:hAnsi="Arial" w:cs="Arial"/>
        </w:rPr>
      </w:pPr>
    </w:p>
    <w:p w14:paraId="62B3B367" w14:textId="323DDE1E" w:rsidR="00A36BC2" w:rsidRDefault="00A36BC2" w:rsidP="00F50774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C94BE56" wp14:editId="4E8781E8">
            <wp:simplePos x="0" y="0"/>
            <wp:positionH relativeFrom="column">
              <wp:posOffset>899160</wp:posOffset>
            </wp:positionH>
            <wp:positionV relativeFrom="paragraph">
              <wp:posOffset>66040</wp:posOffset>
            </wp:positionV>
            <wp:extent cx="2795954" cy="2011762"/>
            <wp:effectExtent l="0" t="0" r="4445" b="7620"/>
            <wp:wrapThrough wrapText="bothSides">
              <wp:wrapPolygon edited="0">
                <wp:start x="0" y="0"/>
                <wp:lineTo x="0" y="21477"/>
                <wp:lineTo x="21487" y="21477"/>
                <wp:lineTo x="21487" y="0"/>
                <wp:lineTo x="0" y="0"/>
              </wp:wrapPolygon>
            </wp:wrapThrough>
            <wp:docPr id="6" name="Afbeelding 6" descr="Opdracht 3. Vooroordelen / Onderwerp 4. Discriminatie |  Maatschappijleerkernteam1.jouwweb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Opdracht 3. Vooroordelen / Onderwerp 4. Discriminatie |  Maatschappijleerkernteam1.jouwweb.n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954" cy="2011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1DB9E55" w14:textId="67D8C325" w:rsidR="00A36BC2" w:rsidRDefault="00A36BC2" w:rsidP="00F50774">
      <w:pPr>
        <w:rPr>
          <w:rFonts w:ascii="Arial" w:hAnsi="Arial" w:cs="Arial"/>
        </w:rPr>
      </w:pPr>
    </w:p>
    <w:p w14:paraId="182D05E9" w14:textId="0A7EEB56" w:rsidR="00F50774" w:rsidRDefault="00F50774" w:rsidP="00F50774">
      <w:pPr>
        <w:rPr>
          <w:rFonts w:ascii="Arial" w:hAnsi="Arial" w:cs="Arial"/>
        </w:rPr>
      </w:pPr>
    </w:p>
    <w:p w14:paraId="4216EBD4" w14:textId="3A00E536" w:rsidR="00A36BC2" w:rsidRDefault="00A36BC2" w:rsidP="00F50774">
      <w:pPr>
        <w:rPr>
          <w:rFonts w:ascii="Arial" w:hAnsi="Arial" w:cs="Arial"/>
        </w:rPr>
      </w:pPr>
    </w:p>
    <w:p w14:paraId="4F6610B3" w14:textId="199B72D4" w:rsidR="00A36BC2" w:rsidRDefault="00A36BC2" w:rsidP="00F50774">
      <w:pPr>
        <w:rPr>
          <w:rFonts w:ascii="Arial" w:hAnsi="Arial" w:cs="Arial"/>
        </w:rPr>
      </w:pPr>
    </w:p>
    <w:p w14:paraId="7B90F3A6" w14:textId="02E00FD5" w:rsidR="00A36BC2" w:rsidRDefault="00A36BC2" w:rsidP="00F50774">
      <w:pPr>
        <w:rPr>
          <w:rFonts w:ascii="Arial" w:hAnsi="Arial" w:cs="Arial"/>
        </w:rPr>
      </w:pPr>
    </w:p>
    <w:p w14:paraId="68CC20D7" w14:textId="7A14B65D" w:rsidR="00A36BC2" w:rsidRDefault="00A36BC2" w:rsidP="00F50774">
      <w:pPr>
        <w:rPr>
          <w:rFonts w:ascii="Arial" w:hAnsi="Arial" w:cs="Arial"/>
        </w:rPr>
      </w:pPr>
    </w:p>
    <w:p w14:paraId="07A511F6" w14:textId="62AECDBA" w:rsidR="00A36BC2" w:rsidRDefault="00A36BC2" w:rsidP="00F50774">
      <w:pPr>
        <w:rPr>
          <w:rFonts w:ascii="Arial" w:hAnsi="Arial" w:cs="Arial"/>
        </w:rPr>
      </w:pPr>
    </w:p>
    <w:p w14:paraId="67173DB9" w14:textId="09724ED8" w:rsidR="00A36BC2" w:rsidRDefault="00A36BC2" w:rsidP="00A36BC2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Is er bij de volgende uitspraken sprake van een vooroordeel of van discriminatie?</w:t>
      </w:r>
    </w:p>
    <w:tbl>
      <w:tblPr>
        <w:tblStyle w:val="Tabelraster"/>
        <w:tblW w:w="0" w:type="auto"/>
        <w:tblInd w:w="360" w:type="dxa"/>
        <w:tblLook w:val="04A0" w:firstRow="1" w:lastRow="0" w:firstColumn="1" w:lastColumn="0" w:noHBand="0" w:noVBand="1"/>
      </w:tblPr>
      <w:tblGrid>
        <w:gridCol w:w="5447"/>
        <w:gridCol w:w="3255"/>
      </w:tblGrid>
      <w:tr w:rsidR="00A36BC2" w14:paraId="1887DB40" w14:textId="77777777" w:rsidTr="000B2E1F">
        <w:tc>
          <w:tcPr>
            <w:tcW w:w="5447" w:type="dxa"/>
            <w:shd w:val="clear" w:color="auto" w:fill="D9E2F3" w:themeFill="accent1" w:themeFillTint="33"/>
          </w:tcPr>
          <w:p w14:paraId="68162093" w14:textId="4A983A12" w:rsidR="00A36BC2" w:rsidRPr="000B2E1F" w:rsidRDefault="000B2E1F" w:rsidP="00A36BC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Uitspraak</w:t>
            </w:r>
          </w:p>
        </w:tc>
        <w:tc>
          <w:tcPr>
            <w:tcW w:w="3255" w:type="dxa"/>
            <w:shd w:val="clear" w:color="auto" w:fill="D9E2F3" w:themeFill="accent1" w:themeFillTint="33"/>
          </w:tcPr>
          <w:p w14:paraId="33ECA522" w14:textId="3F0F6249" w:rsidR="00A36BC2" w:rsidRPr="000B2E1F" w:rsidRDefault="000B2E1F" w:rsidP="00A36BC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Vooroordelen of discriminatie</w:t>
            </w:r>
          </w:p>
        </w:tc>
      </w:tr>
      <w:tr w:rsidR="00A36BC2" w14:paraId="2A1CBE11" w14:textId="77777777" w:rsidTr="000B2E1F">
        <w:tc>
          <w:tcPr>
            <w:tcW w:w="5447" w:type="dxa"/>
          </w:tcPr>
          <w:p w14:paraId="336075D8" w14:textId="77777777" w:rsidR="00A36BC2" w:rsidRDefault="000B2E1F" w:rsidP="00A36B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Iemand met een tatoeage is niet te vertrouwen</w:t>
            </w:r>
          </w:p>
          <w:p w14:paraId="2EF2EE2F" w14:textId="60262B85" w:rsidR="000B2E1F" w:rsidRDefault="000B2E1F" w:rsidP="00A36BC2">
            <w:pPr>
              <w:rPr>
                <w:rFonts w:ascii="Arial" w:hAnsi="Arial" w:cs="Arial"/>
              </w:rPr>
            </w:pPr>
          </w:p>
        </w:tc>
        <w:tc>
          <w:tcPr>
            <w:tcW w:w="3255" w:type="dxa"/>
          </w:tcPr>
          <w:p w14:paraId="38A842F0" w14:textId="77777777" w:rsidR="00A36BC2" w:rsidRDefault="00A36BC2" w:rsidP="00A36BC2">
            <w:pPr>
              <w:rPr>
                <w:rFonts w:ascii="Arial" w:hAnsi="Arial" w:cs="Arial"/>
              </w:rPr>
            </w:pPr>
          </w:p>
        </w:tc>
      </w:tr>
      <w:tr w:rsidR="00A36BC2" w14:paraId="178D77A9" w14:textId="77777777" w:rsidTr="000B2E1F">
        <w:tc>
          <w:tcPr>
            <w:tcW w:w="5447" w:type="dxa"/>
          </w:tcPr>
          <w:p w14:paraId="2BB45397" w14:textId="5E2E2B0A" w:rsidR="00A36BC2" w:rsidRDefault="000B2E1F" w:rsidP="00A36B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Iemand met een tatoeage wordt niet tot de opleiding Beveil</w:t>
            </w:r>
            <w:r w:rsidR="00C24F21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>ger toegelaten.</w:t>
            </w:r>
          </w:p>
        </w:tc>
        <w:tc>
          <w:tcPr>
            <w:tcW w:w="3255" w:type="dxa"/>
          </w:tcPr>
          <w:p w14:paraId="3FF79149" w14:textId="77777777" w:rsidR="00A36BC2" w:rsidRDefault="00A36BC2" w:rsidP="00A36BC2">
            <w:pPr>
              <w:rPr>
                <w:rFonts w:ascii="Arial" w:hAnsi="Arial" w:cs="Arial"/>
              </w:rPr>
            </w:pPr>
          </w:p>
        </w:tc>
      </w:tr>
      <w:tr w:rsidR="00A36BC2" w14:paraId="0F35B136" w14:textId="77777777" w:rsidTr="000B2E1F">
        <w:tc>
          <w:tcPr>
            <w:tcW w:w="5447" w:type="dxa"/>
          </w:tcPr>
          <w:p w14:paraId="29345594" w14:textId="454550DF" w:rsidR="00A36BC2" w:rsidRDefault="00C24F21" w:rsidP="00A36B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Mensen van 50 jaar of ouder, worden bij een sollicitatie niet aangenomen omdat ze te oud zijn.</w:t>
            </w:r>
          </w:p>
        </w:tc>
        <w:tc>
          <w:tcPr>
            <w:tcW w:w="3255" w:type="dxa"/>
          </w:tcPr>
          <w:p w14:paraId="57C3D7AB" w14:textId="77777777" w:rsidR="00A36BC2" w:rsidRDefault="00A36BC2" w:rsidP="00A36BC2">
            <w:pPr>
              <w:rPr>
                <w:rFonts w:ascii="Arial" w:hAnsi="Arial" w:cs="Arial"/>
              </w:rPr>
            </w:pPr>
          </w:p>
        </w:tc>
      </w:tr>
      <w:tr w:rsidR="00A36BC2" w14:paraId="28BD70D9" w14:textId="77777777" w:rsidTr="000B2E1F">
        <w:tc>
          <w:tcPr>
            <w:tcW w:w="5447" w:type="dxa"/>
          </w:tcPr>
          <w:p w14:paraId="5A29C873" w14:textId="77777777" w:rsidR="00A36BC2" w:rsidRDefault="00C24F21" w:rsidP="00A36B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Vrouwen kunnen niet met geld omgaan.</w:t>
            </w:r>
          </w:p>
          <w:p w14:paraId="19DC2249" w14:textId="4233D972" w:rsidR="00C24F21" w:rsidRDefault="00C24F21" w:rsidP="00A36BC2">
            <w:pPr>
              <w:rPr>
                <w:rFonts w:ascii="Arial" w:hAnsi="Arial" w:cs="Arial"/>
              </w:rPr>
            </w:pPr>
          </w:p>
        </w:tc>
        <w:tc>
          <w:tcPr>
            <w:tcW w:w="3255" w:type="dxa"/>
          </w:tcPr>
          <w:p w14:paraId="2D1C10CE" w14:textId="77777777" w:rsidR="00A36BC2" w:rsidRDefault="00A36BC2" w:rsidP="00A36BC2">
            <w:pPr>
              <w:rPr>
                <w:rFonts w:ascii="Arial" w:hAnsi="Arial" w:cs="Arial"/>
              </w:rPr>
            </w:pPr>
          </w:p>
        </w:tc>
      </w:tr>
      <w:tr w:rsidR="00A36BC2" w14:paraId="5E736E7F" w14:textId="77777777" w:rsidTr="000B2E1F">
        <w:tc>
          <w:tcPr>
            <w:tcW w:w="5447" w:type="dxa"/>
          </w:tcPr>
          <w:p w14:paraId="069F0FA6" w14:textId="177A520E" w:rsidR="00A36BC2" w:rsidRDefault="00C24F21" w:rsidP="00A36B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Iemand in een rolstoel mag het theater niet binnen omdat hij in een rolstoel zit.</w:t>
            </w:r>
          </w:p>
        </w:tc>
        <w:tc>
          <w:tcPr>
            <w:tcW w:w="3255" w:type="dxa"/>
          </w:tcPr>
          <w:p w14:paraId="1F280C7A" w14:textId="77777777" w:rsidR="00A36BC2" w:rsidRDefault="00A36BC2" w:rsidP="00A36BC2">
            <w:pPr>
              <w:rPr>
                <w:rFonts w:ascii="Arial" w:hAnsi="Arial" w:cs="Arial"/>
              </w:rPr>
            </w:pPr>
          </w:p>
        </w:tc>
      </w:tr>
      <w:tr w:rsidR="00A36BC2" w14:paraId="1F7C4006" w14:textId="77777777" w:rsidTr="000B2E1F">
        <w:tc>
          <w:tcPr>
            <w:tcW w:w="5447" w:type="dxa"/>
          </w:tcPr>
          <w:p w14:paraId="0D62F799" w14:textId="562A7CBF" w:rsidR="00A36BC2" w:rsidRDefault="00C24F21" w:rsidP="00A36B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Iemand in een rolstoel is ook verstandelijk gehandicapt.</w:t>
            </w:r>
          </w:p>
        </w:tc>
        <w:tc>
          <w:tcPr>
            <w:tcW w:w="3255" w:type="dxa"/>
          </w:tcPr>
          <w:p w14:paraId="28C16CEB" w14:textId="77777777" w:rsidR="00A36BC2" w:rsidRDefault="00A36BC2" w:rsidP="00A36BC2">
            <w:pPr>
              <w:rPr>
                <w:rFonts w:ascii="Arial" w:hAnsi="Arial" w:cs="Arial"/>
              </w:rPr>
            </w:pPr>
          </w:p>
        </w:tc>
      </w:tr>
      <w:tr w:rsidR="00A36BC2" w14:paraId="76F7CA0A" w14:textId="77777777" w:rsidTr="000B2E1F">
        <w:tc>
          <w:tcPr>
            <w:tcW w:w="5447" w:type="dxa"/>
          </w:tcPr>
          <w:p w14:paraId="7CB0F90C" w14:textId="571A6CF9" w:rsidR="00A36BC2" w:rsidRDefault="00C24F21" w:rsidP="00A36B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Mensen van 65 jaar en ouders zijn, kunnen geen nuttige bijdrage meer leveren aan onze samenleving.</w:t>
            </w:r>
          </w:p>
        </w:tc>
        <w:tc>
          <w:tcPr>
            <w:tcW w:w="3255" w:type="dxa"/>
          </w:tcPr>
          <w:p w14:paraId="2C4F3D84" w14:textId="77777777" w:rsidR="00A36BC2" w:rsidRDefault="00A36BC2" w:rsidP="00A36BC2">
            <w:pPr>
              <w:rPr>
                <w:rFonts w:ascii="Arial" w:hAnsi="Arial" w:cs="Arial"/>
              </w:rPr>
            </w:pPr>
          </w:p>
        </w:tc>
      </w:tr>
      <w:tr w:rsidR="00A36BC2" w14:paraId="47C8A78A" w14:textId="77777777" w:rsidTr="000B2E1F">
        <w:tc>
          <w:tcPr>
            <w:tcW w:w="5447" w:type="dxa"/>
          </w:tcPr>
          <w:p w14:paraId="1B0EE0B7" w14:textId="7A8C643E" w:rsidR="00A36BC2" w:rsidRDefault="00C24F21" w:rsidP="00A36B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Gea mag van haar baas niet achter de kassa werken omdat ze een vrouw is en vrouwen kunnen niet met geld omgaan.</w:t>
            </w:r>
          </w:p>
        </w:tc>
        <w:tc>
          <w:tcPr>
            <w:tcW w:w="3255" w:type="dxa"/>
          </w:tcPr>
          <w:p w14:paraId="24CF825B" w14:textId="77777777" w:rsidR="00A36BC2" w:rsidRDefault="00A36BC2" w:rsidP="00A36BC2">
            <w:pPr>
              <w:rPr>
                <w:rFonts w:ascii="Arial" w:hAnsi="Arial" w:cs="Arial"/>
              </w:rPr>
            </w:pPr>
          </w:p>
        </w:tc>
      </w:tr>
    </w:tbl>
    <w:p w14:paraId="766E2537" w14:textId="720588AA" w:rsidR="00A36BC2" w:rsidRDefault="00A36BC2" w:rsidP="00A36BC2">
      <w:pPr>
        <w:ind w:left="360"/>
        <w:rPr>
          <w:rFonts w:ascii="Arial" w:hAnsi="Arial" w:cs="Arial"/>
        </w:rPr>
      </w:pPr>
    </w:p>
    <w:p w14:paraId="5958CC01" w14:textId="74C92C66" w:rsidR="00E5091B" w:rsidRDefault="00E5091B" w:rsidP="00E5091B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is verboden?</w:t>
      </w:r>
    </w:p>
    <w:p w14:paraId="64B93D03" w14:textId="49A9AB26" w:rsidR="00E5091B" w:rsidRDefault="00E5091B" w:rsidP="00E509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 vooroordelen</w:t>
      </w:r>
      <w:r>
        <w:rPr>
          <w:rFonts w:ascii="Arial" w:hAnsi="Arial" w:cs="Arial"/>
        </w:rPr>
        <w:br/>
        <w:t>O discriminatie</w:t>
      </w:r>
    </w:p>
    <w:p w14:paraId="0D179D63" w14:textId="2D237099" w:rsidR="00E5091B" w:rsidRDefault="00E5091B" w:rsidP="00E509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 vooroordelen en discriminatie</w:t>
      </w:r>
    </w:p>
    <w:p w14:paraId="284C4FC1" w14:textId="73019F7A" w:rsidR="00E5091B" w:rsidRDefault="00E5091B" w:rsidP="00E5091B">
      <w:pPr>
        <w:rPr>
          <w:rFonts w:ascii="Arial" w:hAnsi="Arial" w:cs="Arial"/>
        </w:rPr>
      </w:pPr>
    </w:p>
    <w:p w14:paraId="204FF618" w14:textId="4690F949" w:rsidR="00E5091B" w:rsidRDefault="00E5091B" w:rsidP="00E5091B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Het gaat slecht met een bedrijf en er moeten mensen ontslagen worden. Hierna lees je vier mogelijkheden. Wie moet ontslagen worden?</w:t>
      </w:r>
    </w:p>
    <w:p w14:paraId="4C2FDE9D" w14:textId="77777777" w:rsidR="00E5091B" w:rsidRDefault="00E5091B" w:rsidP="00E5091B">
      <w:pPr>
        <w:pStyle w:val="Lijstalinea"/>
        <w:rPr>
          <w:rFonts w:ascii="Arial" w:hAnsi="Arial" w:cs="Arial"/>
        </w:rPr>
      </w:pPr>
    </w:p>
    <w:p w14:paraId="54A04461" w14:textId="4E93B9B5" w:rsidR="00E5091B" w:rsidRDefault="00E5091B" w:rsidP="00E509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Bij elke mogelijkheid moet je een keuze maken. Leg ook uit waarom je die keuze hebt gemaakt en bespreek dat met een klasgenoot.</w:t>
      </w:r>
    </w:p>
    <w:p w14:paraId="144840BB" w14:textId="32E7EF98" w:rsidR="00E5091B" w:rsidRDefault="00E5091B" w:rsidP="00E5091B">
      <w:pPr>
        <w:pStyle w:val="Lijstalinea"/>
        <w:rPr>
          <w:rFonts w:ascii="Arial" w:hAnsi="Arial" w:cs="Arial"/>
        </w:rPr>
      </w:pPr>
    </w:p>
    <w:p w14:paraId="06DF73C3" w14:textId="7829C2D6" w:rsidR="00E5091B" w:rsidRDefault="00E5091B" w:rsidP="00E509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Mogelijkheid 1:</w:t>
      </w:r>
    </w:p>
    <w:p w14:paraId="752472D7" w14:textId="4BEFA640" w:rsidR="00E5091B" w:rsidRDefault="00E5091B" w:rsidP="00E509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 een man</w:t>
      </w:r>
      <w:r>
        <w:rPr>
          <w:rFonts w:ascii="Arial" w:hAnsi="Arial" w:cs="Arial"/>
        </w:rPr>
        <w:br/>
        <w:t>O een vrouw</w:t>
      </w:r>
      <w:r>
        <w:rPr>
          <w:rFonts w:ascii="Arial" w:hAnsi="Arial" w:cs="Arial"/>
        </w:rPr>
        <w:br/>
        <w:t>O mag geen verschil maken</w:t>
      </w:r>
    </w:p>
    <w:p w14:paraId="43C9D57E" w14:textId="700DB371" w:rsidR="00E5091B" w:rsidRDefault="00E5091B" w:rsidP="00E5091B">
      <w:pPr>
        <w:pStyle w:val="Lijstalinea"/>
        <w:rPr>
          <w:rFonts w:ascii="Arial" w:hAnsi="Arial" w:cs="Arial"/>
        </w:rPr>
      </w:pPr>
    </w:p>
    <w:p w14:paraId="2936A6FD" w14:textId="77777777" w:rsidR="00E5091B" w:rsidRDefault="00E5091B" w:rsidP="00E509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omdat_______________________________________________________________</w:t>
      </w:r>
    </w:p>
    <w:p w14:paraId="10738D6C" w14:textId="77777777" w:rsidR="00E5091B" w:rsidRDefault="00E5091B" w:rsidP="00E5091B">
      <w:pPr>
        <w:pStyle w:val="Lijstalinea"/>
        <w:rPr>
          <w:rFonts w:ascii="Arial" w:hAnsi="Arial" w:cs="Arial"/>
        </w:rPr>
      </w:pPr>
    </w:p>
    <w:p w14:paraId="58A9EF0F" w14:textId="3C051D49" w:rsidR="00E5091B" w:rsidRDefault="00E5091B" w:rsidP="00E509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B414413" w14:textId="1B97D30A" w:rsidR="00E5091B" w:rsidRDefault="00E5091B" w:rsidP="00E5091B">
      <w:pPr>
        <w:pStyle w:val="Lijstalinea"/>
        <w:rPr>
          <w:rFonts w:ascii="Arial" w:hAnsi="Arial" w:cs="Arial"/>
        </w:rPr>
      </w:pPr>
    </w:p>
    <w:p w14:paraId="2A87D889" w14:textId="1A5AB785" w:rsidR="00E5091B" w:rsidRDefault="00E5091B" w:rsidP="00E509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Mogelijkheid 2:</w:t>
      </w:r>
    </w:p>
    <w:p w14:paraId="253F3200" w14:textId="69934C31" w:rsidR="00E5091B" w:rsidRDefault="00E5091B" w:rsidP="00E509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 werknemer met gezin</w:t>
      </w:r>
    </w:p>
    <w:p w14:paraId="52DED73B" w14:textId="75904AA3" w:rsidR="00E5091B" w:rsidRDefault="00E5091B" w:rsidP="00E509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 alleenstaande werknemer</w:t>
      </w:r>
      <w:r>
        <w:rPr>
          <w:rFonts w:ascii="Arial" w:hAnsi="Arial" w:cs="Arial"/>
        </w:rPr>
        <w:br/>
        <w:t>O mag geen verschil maken</w:t>
      </w:r>
    </w:p>
    <w:p w14:paraId="3B8C4AFF" w14:textId="1025F52D" w:rsidR="00E5091B" w:rsidRDefault="00E5091B" w:rsidP="00E5091B">
      <w:pPr>
        <w:pStyle w:val="Lijstalinea"/>
        <w:rPr>
          <w:rFonts w:ascii="Arial" w:hAnsi="Arial" w:cs="Arial"/>
        </w:rPr>
      </w:pPr>
    </w:p>
    <w:p w14:paraId="28B1DBAE" w14:textId="77777777" w:rsidR="00E5091B" w:rsidRDefault="00E5091B" w:rsidP="00E509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omdat_______________________________________________________________</w:t>
      </w:r>
    </w:p>
    <w:p w14:paraId="4A456259" w14:textId="77777777" w:rsidR="00E5091B" w:rsidRDefault="00E5091B" w:rsidP="00E5091B">
      <w:pPr>
        <w:pStyle w:val="Lijstalinea"/>
        <w:rPr>
          <w:rFonts w:ascii="Arial" w:hAnsi="Arial" w:cs="Arial"/>
        </w:rPr>
      </w:pPr>
    </w:p>
    <w:p w14:paraId="62DADCC0" w14:textId="77777777" w:rsidR="00E5091B" w:rsidRDefault="00E5091B" w:rsidP="00E509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B3B7F57" w14:textId="2793D1CC" w:rsidR="00E5091B" w:rsidRDefault="00E5091B" w:rsidP="00E5091B">
      <w:pPr>
        <w:pStyle w:val="Lijstalinea"/>
        <w:rPr>
          <w:rFonts w:ascii="Arial" w:hAnsi="Arial" w:cs="Arial"/>
        </w:rPr>
      </w:pPr>
    </w:p>
    <w:p w14:paraId="0BC59B87" w14:textId="23AB0BE5" w:rsidR="00E5091B" w:rsidRDefault="00E5091B" w:rsidP="00E509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Mogelijkheid 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>:</w:t>
      </w:r>
    </w:p>
    <w:p w14:paraId="36EC3820" w14:textId="00D85FDC" w:rsidR="00E5091B" w:rsidRDefault="00E5091B" w:rsidP="00E509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 xml:space="preserve">O </w:t>
      </w:r>
      <w:r w:rsidR="007362D9">
        <w:rPr>
          <w:rFonts w:ascii="Arial" w:hAnsi="Arial" w:cs="Arial"/>
        </w:rPr>
        <w:t>werknemer van buitenlandse afkomst</w:t>
      </w:r>
    </w:p>
    <w:p w14:paraId="1F31F24D" w14:textId="29A5F94C" w:rsidR="00E5091B" w:rsidRDefault="00E5091B" w:rsidP="00E509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 werknemer</w:t>
      </w:r>
      <w:r w:rsidR="007362D9">
        <w:rPr>
          <w:rFonts w:ascii="Arial" w:hAnsi="Arial" w:cs="Arial"/>
        </w:rPr>
        <w:t xml:space="preserve"> van Nederlands afkomst</w:t>
      </w:r>
      <w:r>
        <w:rPr>
          <w:rFonts w:ascii="Arial" w:hAnsi="Arial" w:cs="Arial"/>
        </w:rPr>
        <w:br/>
        <w:t>O mag geen verschil maken</w:t>
      </w:r>
    </w:p>
    <w:p w14:paraId="5A29432C" w14:textId="77777777" w:rsidR="00E5091B" w:rsidRDefault="00E5091B" w:rsidP="00E5091B">
      <w:pPr>
        <w:pStyle w:val="Lijstalinea"/>
        <w:rPr>
          <w:rFonts w:ascii="Arial" w:hAnsi="Arial" w:cs="Arial"/>
        </w:rPr>
      </w:pPr>
    </w:p>
    <w:p w14:paraId="7C02C898" w14:textId="77777777" w:rsidR="00E5091B" w:rsidRDefault="00E5091B" w:rsidP="00E509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omdat_______________________________________________________________</w:t>
      </w:r>
    </w:p>
    <w:p w14:paraId="11D678B7" w14:textId="77777777" w:rsidR="00E5091B" w:rsidRDefault="00E5091B" w:rsidP="00E5091B">
      <w:pPr>
        <w:pStyle w:val="Lijstalinea"/>
        <w:rPr>
          <w:rFonts w:ascii="Arial" w:hAnsi="Arial" w:cs="Arial"/>
        </w:rPr>
      </w:pPr>
    </w:p>
    <w:p w14:paraId="6BE1C3F1" w14:textId="77777777" w:rsidR="00E5091B" w:rsidRDefault="00E5091B" w:rsidP="00E5091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CE44205" w14:textId="56BEC3DC" w:rsidR="00E5091B" w:rsidRDefault="00E5091B" w:rsidP="00E5091B">
      <w:pPr>
        <w:pStyle w:val="Lijstalinea"/>
        <w:rPr>
          <w:rFonts w:ascii="Arial" w:hAnsi="Arial" w:cs="Arial"/>
        </w:rPr>
      </w:pPr>
    </w:p>
    <w:p w14:paraId="3936941F" w14:textId="49C27F54" w:rsidR="007362D9" w:rsidRDefault="007362D9" w:rsidP="007362D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 xml:space="preserve">Mogelijkheid </w:t>
      </w:r>
      <w:r>
        <w:rPr>
          <w:rFonts w:ascii="Arial" w:hAnsi="Arial" w:cs="Arial"/>
        </w:rPr>
        <w:t>4</w:t>
      </w:r>
      <w:r>
        <w:rPr>
          <w:rFonts w:ascii="Arial" w:hAnsi="Arial" w:cs="Arial"/>
        </w:rPr>
        <w:t>:</w:t>
      </w:r>
    </w:p>
    <w:p w14:paraId="7DDD395B" w14:textId="7732D54E" w:rsidR="007362D9" w:rsidRDefault="007362D9" w:rsidP="007362D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 xml:space="preserve">O </w:t>
      </w:r>
      <w:r>
        <w:rPr>
          <w:rFonts w:ascii="Arial" w:hAnsi="Arial" w:cs="Arial"/>
        </w:rPr>
        <w:t xml:space="preserve">een </w:t>
      </w:r>
      <w:r>
        <w:rPr>
          <w:rFonts w:ascii="Arial" w:hAnsi="Arial" w:cs="Arial"/>
        </w:rPr>
        <w:t xml:space="preserve">werknemer van </w:t>
      </w:r>
      <w:r>
        <w:rPr>
          <w:rFonts w:ascii="Arial" w:hAnsi="Arial" w:cs="Arial"/>
        </w:rPr>
        <w:t>22 jaar</w:t>
      </w:r>
    </w:p>
    <w:p w14:paraId="157ED3AB" w14:textId="77777777" w:rsidR="007362D9" w:rsidRDefault="007362D9" w:rsidP="007362D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 xml:space="preserve">O </w:t>
      </w:r>
      <w:r>
        <w:rPr>
          <w:rFonts w:ascii="Arial" w:hAnsi="Arial" w:cs="Arial"/>
        </w:rPr>
        <w:t xml:space="preserve">een </w:t>
      </w:r>
      <w:r>
        <w:rPr>
          <w:rFonts w:ascii="Arial" w:hAnsi="Arial" w:cs="Arial"/>
        </w:rPr>
        <w:t xml:space="preserve">werknemer van </w:t>
      </w:r>
      <w:r>
        <w:rPr>
          <w:rFonts w:ascii="Arial" w:hAnsi="Arial" w:cs="Arial"/>
        </w:rPr>
        <w:t>58 jaar</w:t>
      </w:r>
    </w:p>
    <w:p w14:paraId="2AEE5EEE" w14:textId="149E3C5F" w:rsidR="007362D9" w:rsidRDefault="007362D9" w:rsidP="007362D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 mag geen verschil maken</w:t>
      </w:r>
    </w:p>
    <w:p w14:paraId="15BCA881" w14:textId="77777777" w:rsidR="007362D9" w:rsidRDefault="007362D9" w:rsidP="007362D9">
      <w:pPr>
        <w:pStyle w:val="Lijstalinea"/>
        <w:rPr>
          <w:rFonts w:ascii="Arial" w:hAnsi="Arial" w:cs="Arial"/>
        </w:rPr>
      </w:pPr>
    </w:p>
    <w:p w14:paraId="019920C1" w14:textId="77777777" w:rsidR="007362D9" w:rsidRDefault="007362D9" w:rsidP="007362D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omdat_______________________________________________________________</w:t>
      </w:r>
    </w:p>
    <w:p w14:paraId="6A8A2EF4" w14:textId="77777777" w:rsidR="007362D9" w:rsidRDefault="007362D9" w:rsidP="007362D9">
      <w:pPr>
        <w:pStyle w:val="Lijstalinea"/>
        <w:rPr>
          <w:rFonts w:ascii="Arial" w:hAnsi="Arial" w:cs="Arial"/>
        </w:rPr>
      </w:pPr>
    </w:p>
    <w:p w14:paraId="5238323D" w14:textId="77777777" w:rsidR="007362D9" w:rsidRDefault="007362D9" w:rsidP="007362D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0EC2D2B" w14:textId="0EA81170" w:rsidR="007362D9" w:rsidRPr="007362D9" w:rsidRDefault="000C433D" w:rsidP="007362D9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0CA89764" wp14:editId="57BEFDF2">
            <wp:simplePos x="0" y="0"/>
            <wp:positionH relativeFrom="column">
              <wp:posOffset>441325</wp:posOffset>
            </wp:positionH>
            <wp:positionV relativeFrom="paragraph">
              <wp:posOffset>186690</wp:posOffset>
            </wp:positionV>
            <wp:extent cx="2682875" cy="1409700"/>
            <wp:effectExtent l="0" t="0" r="3175" b="0"/>
            <wp:wrapThrough wrapText="bothSides">
              <wp:wrapPolygon edited="0">
                <wp:start x="0" y="0"/>
                <wp:lineTo x="0" y="21308"/>
                <wp:lineTo x="21472" y="21308"/>
                <wp:lineTo x="21472" y="0"/>
                <wp:lineTo x="0" y="0"/>
              </wp:wrapPolygon>
            </wp:wrapThrough>
            <wp:docPr id="7" name="Afbeelding 7" descr="Generatiepact - FN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eneratiepact - FNV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87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362D9">
        <w:rPr>
          <w:noProof/>
        </w:rPr>
        <w:drawing>
          <wp:anchor distT="0" distB="0" distL="114300" distR="114300" simplePos="0" relativeHeight="251662336" behindDoc="0" locked="0" layoutInCell="1" allowOverlap="1" wp14:anchorId="6FBF76D2" wp14:editId="055AD0C7">
            <wp:simplePos x="0" y="0"/>
            <wp:positionH relativeFrom="column">
              <wp:posOffset>3565525</wp:posOffset>
            </wp:positionH>
            <wp:positionV relativeFrom="paragraph">
              <wp:posOffset>151130</wp:posOffset>
            </wp:positionV>
            <wp:extent cx="2145030" cy="1430020"/>
            <wp:effectExtent l="0" t="0" r="7620" b="0"/>
            <wp:wrapThrough wrapText="bothSides">
              <wp:wrapPolygon edited="0">
                <wp:start x="0" y="0"/>
                <wp:lineTo x="0" y="21293"/>
                <wp:lineTo x="21485" y="21293"/>
                <wp:lineTo x="21485" y="0"/>
                <wp:lineTo x="0" y="0"/>
              </wp:wrapPolygon>
            </wp:wrapThrough>
            <wp:docPr id="8" name="Afbeelding 8" descr="Verlofuren 2020 in de verkoop » NP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Verlofuren 2020 in de verkoop » NPB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143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62D9" w:rsidRPr="007362D9">
        <w:t xml:space="preserve"> </w:t>
      </w:r>
    </w:p>
    <w:p w14:paraId="6F6CBA5E" w14:textId="7ABE7B23" w:rsidR="007362D9" w:rsidRDefault="007362D9" w:rsidP="00E5091B">
      <w:pPr>
        <w:pStyle w:val="Lijstalinea"/>
        <w:rPr>
          <w:rFonts w:ascii="Arial" w:hAnsi="Arial" w:cs="Arial"/>
        </w:rPr>
      </w:pPr>
    </w:p>
    <w:p w14:paraId="7886E30D" w14:textId="3EDB2658" w:rsidR="007362D9" w:rsidRDefault="007362D9" w:rsidP="00E5091B">
      <w:pPr>
        <w:pStyle w:val="Lijstalinea"/>
        <w:rPr>
          <w:rFonts w:ascii="Arial" w:hAnsi="Arial" w:cs="Arial"/>
        </w:rPr>
      </w:pPr>
    </w:p>
    <w:p w14:paraId="785AE511" w14:textId="5212BAFB" w:rsidR="007362D9" w:rsidRDefault="007362D9" w:rsidP="00E5091B">
      <w:pPr>
        <w:pStyle w:val="Lijstalinea"/>
        <w:rPr>
          <w:rFonts w:ascii="Arial" w:hAnsi="Arial" w:cs="Arial"/>
        </w:rPr>
      </w:pPr>
    </w:p>
    <w:p w14:paraId="339C0820" w14:textId="03F07E68" w:rsidR="007362D9" w:rsidRDefault="007362D9" w:rsidP="00E5091B">
      <w:pPr>
        <w:pStyle w:val="Lijstalinea"/>
        <w:rPr>
          <w:rFonts w:ascii="Arial" w:hAnsi="Arial" w:cs="Arial"/>
        </w:rPr>
      </w:pPr>
    </w:p>
    <w:p w14:paraId="3C2E19E6" w14:textId="4FA45649" w:rsidR="007362D9" w:rsidRDefault="007362D9" w:rsidP="00E5091B">
      <w:pPr>
        <w:pStyle w:val="Lijstalinea"/>
        <w:rPr>
          <w:rFonts w:ascii="Arial" w:hAnsi="Arial" w:cs="Arial"/>
        </w:rPr>
      </w:pPr>
    </w:p>
    <w:p w14:paraId="6E8EFE2A" w14:textId="7EB994AE" w:rsidR="007362D9" w:rsidRDefault="007362D9" w:rsidP="00E5091B">
      <w:pPr>
        <w:pStyle w:val="Lijstalinea"/>
        <w:rPr>
          <w:rFonts w:ascii="Arial" w:hAnsi="Arial" w:cs="Arial"/>
        </w:rPr>
      </w:pPr>
    </w:p>
    <w:p w14:paraId="3089C821" w14:textId="30CF69A3" w:rsidR="007362D9" w:rsidRDefault="007362D9" w:rsidP="00E5091B">
      <w:pPr>
        <w:pStyle w:val="Lijstalinea"/>
        <w:rPr>
          <w:rFonts w:ascii="Arial" w:hAnsi="Arial" w:cs="Arial"/>
        </w:rPr>
      </w:pPr>
    </w:p>
    <w:p w14:paraId="19CD8C47" w14:textId="5EA7805F" w:rsidR="000C433D" w:rsidRDefault="000C433D" w:rsidP="00E5091B">
      <w:pPr>
        <w:pStyle w:val="Lijstalinea"/>
        <w:rPr>
          <w:rFonts w:ascii="Arial" w:hAnsi="Arial" w:cs="Arial"/>
        </w:rPr>
      </w:pPr>
    </w:p>
    <w:p w14:paraId="5AF4A0FD" w14:textId="75D0FA00" w:rsidR="000C433D" w:rsidRDefault="000C433D" w:rsidP="00E5091B">
      <w:pPr>
        <w:pStyle w:val="Lijstalinea"/>
        <w:rPr>
          <w:rFonts w:ascii="Arial" w:hAnsi="Arial" w:cs="Arial"/>
        </w:rPr>
      </w:pPr>
    </w:p>
    <w:p w14:paraId="6D13C802" w14:textId="48138C6C" w:rsidR="000C433D" w:rsidRDefault="000C433D" w:rsidP="000C433D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Kun je een voorbeeld geven van positieve discriminatie?</w:t>
      </w:r>
    </w:p>
    <w:p w14:paraId="30FEDE1B" w14:textId="3C9B879A" w:rsidR="000C433D" w:rsidRDefault="000C433D" w:rsidP="000C433D">
      <w:pPr>
        <w:pStyle w:val="Lijstalinea"/>
        <w:rPr>
          <w:rFonts w:ascii="Arial" w:hAnsi="Arial" w:cs="Arial"/>
        </w:rPr>
      </w:pPr>
    </w:p>
    <w:p w14:paraId="71030C3E" w14:textId="77777777" w:rsidR="000C433D" w:rsidRDefault="000C433D" w:rsidP="000C433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91809E5" w14:textId="77777777" w:rsidR="000C433D" w:rsidRDefault="000C433D" w:rsidP="000C433D">
      <w:pPr>
        <w:pStyle w:val="Lijstalinea"/>
        <w:rPr>
          <w:rFonts w:ascii="Arial" w:hAnsi="Arial" w:cs="Arial"/>
        </w:rPr>
      </w:pPr>
    </w:p>
    <w:p w14:paraId="35ADF7F6" w14:textId="3A407DE5" w:rsidR="000C433D" w:rsidRDefault="000C433D" w:rsidP="000C433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C9FE61B" w14:textId="5DCC0012" w:rsidR="000C433D" w:rsidRDefault="000C433D" w:rsidP="000C433D">
      <w:pPr>
        <w:rPr>
          <w:rFonts w:ascii="Arial" w:hAnsi="Arial" w:cs="Arial"/>
        </w:rPr>
      </w:pPr>
    </w:p>
    <w:p w14:paraId="762B9F8F" w14:textId="530F1E7E" w:rsidR="000C433D" w:rsidRDefault="000C433D" w:rsidP="000C433D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Waarom is het volgens jou belangrijk om positieve discriminatie in te zetten?</w:t>
      </w:r>
    </w:p>
    <w:p w14:paraId="669A2C82" w14:textId="77777777" w:rsidR="000C433D" w:rsidRPr="000C433D" w:rsidRDefault="000C433D" w:rsidP="000C433D">
      <w:pPr>
        <w:ind w:left="360" w:firstLine="348"/>
        <w:rPr>
          <w:rFonts w:ascii="Arial" w:hAnsi="Arial" w:cs="Arial"/>
        </w:rPr>
      </w:pPr>
      <w:r w:rsidRPr="000C433D">
        <w:rPr>
          <w:rFonts w:ascii="Arial" w:hAnsi="Arial" w:cs="Arial"/>
        </w:rPr>
        <w:t>____________________________________________________________________</w:t>
      </w:r>
    </w:p>
    <w:p w14:paraId="43AA544A" w14:textId="77777777" w:rsidR="000C433D" w:rsidRDefault="000C433D" w:rsidP="000C433D">
      <w:pPr>
        <w:pStyle w:val="Lijstalinea"/>
        <w:rPr>
          <w:rFonts w:ascii="Arial" w:hAnsi="Arial" w:cs="Arial"/>
        </w:rPr>
      </w:pPr>
    </w:p>
    <w:p w14:paraId="78706549" w14:textId="77777777" w:rsidR="000C433D" w:rsidRDefault="000C433D" w:rsidP="000C433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9F4F68A" w14:textId="041FAB25" w:rsidR="000C433D" w:rsidRDefault="000C433D" w:rsidP="000C433D">
      <w:pPr>
        <w:pStyle w:val="Lijstalinea"/>
        <w:rPr>
          <w:rFonts w:ascii="Arial" w:hAnsi="Arial" w:cs="Arial"/>
        </w:rPr>
      </w:pPr>
    </w:p>
    <w:p w14:paraId="4DF55680" w14:textId="58043ED8" w:rsidR="000C433D" w:rsidRDefault="000C433D" w:rsidP="000C433D">
      <w:pPr>
        <w:pStyle w:val="Lijstalinea"/>
        <w:rPr>
          <w:rFonts w:ascii="Arial" w:hAnsi="Arial" w:cs="Arial"/>
        </w:rPr>
      </w:pPr>
    </w:p>
    <w:p w14:paraId="35EBD636" w14:textId="77777777" w:rsidR="000C433D" w:rsidRDefault="000C433D" w:rsidP="000C433D">
      <w:pPr>
        <w:pStyle w:val="Lijstalinea"/>
        <w:rPr>
          <w:rFonts w:ascii="Arial" w:hAnsi="Arial" w:cs="Arial"/>
        </w:rPr>
      </w:pPr>
    </w:p>
    <w:p w14:paraId="767ADE24" w14:textId="77777777" w:rsidR="000C433D" w:rsidRDefault="000C433D" w:rsidP="000C433D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Bespreek je werk met een klasgenoot of een ander tweetal.</w:t>
      </w:r>
    </w:p>
    <w:p w14:paraId="62A8F699" w14:textId="77777777" w:rsidR="000C433D" w:rsidRDefault="000C433D" w:rsidP="000C433D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Verbeter je werk waar nodig is.</w:t>
      </w:r>
    </w:p>
    <w:p w14:paraId="07093E9A" w14:textId="77777777" w:rsidR="000C433D" w:rsidRPr="00B11E16" w:rsidRDefault="000C433D" w:rsidP="000C433D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B11E16">
        <w:rPr>
          <w:rFonts w:ascii="Arial" w:hAnsi="Arial" w:cs="Arial"/>
        </w:rPr>
        <w:t>Sla je werk op in de map ‘</w:t>
      </w:r>
      <w:r>
        <w:rPr>
          <w:rFonts w:ascii="Arial" w:hAnsi="Arial" w:cs="Arial"/>
        </w:rPr>
        <w:t>Geüniformeerde Dienstverlening en veiligheid</w:t>
      </w:r>
      <w:r w:rsidRPr="00B11E16">
        <w:rPr>
          <w:rFonts w:ascii="Arial" w:hAnsi="Arial" w:cs="Arial"/>
        </w:rPr>
        <w:t xml:space="preserve">’. </w:t>
      </w:r>
    </w:p>
    <w:p w14:paraId="790957D1" w14:textId="77777777" w:rsidR="000C433D" w:rsidRPr="000C433D" w:rsidRDefault="000C433D" w:rsidP="000C433D">
      <w:pPr>
        <w:pStyle w:val="Lijstalinea"/>
        <w:rPr>
          <w:rFonts w:ascii="Arial" w:hAnsi="Arial" w:cs="Arial"/>
        </w:rPr>
      </w:pPr>
    </w:p>
    <w:sectPr w:rsidR="000C433D" w:rsidRPr="000C43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A5370"/>
    <w:multiLevelType w:val="hybridMultilevel"/>
    <w:tmpl w:val="9084BE74"/>
    <w:lvl w:ilvl="0" w:tplc="11485B5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788" w:hanging="360"/>
      </w:pPr>
    </w:lvl>
    <w:lvl w:ilvl="2" w:tplc="0413001B" w:tentative="1">
      <w:start w:val="1"/>
      <w:numFmt w:val="lowerRoman"/>
      <w:lvlText w:val="%3."/>
      <w:lvlJc w:val="right"/>
      <w:pPr>
        <w:ind w:left="2508" w:hanging="180"/>
      </w:pPr>
    </w:lvl>
    <w:lvl w:ilvl="3" w:tplc="0413000F" w:tentative="1">
      <w:start w:val="1"/>
      <w:numFmt w:val="decimal"/>
      <w:lvlText w:val="%4."/>
      <w:lvlJc w:val="left"/>
      <w:pPr>
        <w:ind w:left="3228" w:hanging="360"/>
      </w:pPr>
    </w:lvl>
    <w:lvl w:ilvl="4" w:tplc="04130019" w:tentative="1">
      <w:start w:val="1"/>
      <w:numFmt w:val="lowerLetter"/>
      <w:lvlText w:val="%5."/>
      <w:lvlJc w:val="left"/>
      <w:pPr>
        <w:ind w:left="3948" w:hanging="360"/>
      </w:pPr>
    </w:lvl>
    <w:lvl w:ilvl="5" w:tplc="0413001B" w:tentative="1">
      <w:start w:val="1"/>
      <w:numFmt w:val="lowerRoman"/>
      <w:lvlText w:val="%6."/>
      <w:lvlJc w:val="right"/>
      <w:pPr>
        <w:ind w:left="4668" w:hanging="180"/>
      </w:pPr>
    </w:lvl>
    <w:lvl w:ilvl="6" w:tplc="0413000F" w:tentative="1">
      <w:start w:val="1"/>
      <w:numFmt w:val="decimal"/>
      <w:lvlText w:val="%7."/>
      <w:lvlJc w:val="left"/>
      <w:pPr>
        <w:ind w:left="5388" w:hanging="360"/>
      </w:pPr>
    </w:lvl>
    <w:lvl w:ilvl="7" w:tplc="04130019" w:tentative="1">
      <w:start w:val="1"/>
      <w:numFmt w:val="lowerLetter"/>
      <w:lvlText w:val="%8."/>
      <w:lvlJc w:val="left"/>
      <w:pPr>
        <w:ind w:left="6108" w:hanging="360"/>
      </w:pPr>
    </w:lvl>
    <w:lvl w:ilvl="8" w:tplc="041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76F22B4"/>
    <w:multiLevelType w:val="hybridMultilevel"/>
    <w:tmpl w:val="ACCA538E"/>
    <w:lvl w:ilvl="0" w:tplc="CDAA783A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7B10BF6"/>
    <w:multiLevelType w:val="hybridMultilevel"/>
    <w:tmpl w:val="C212C04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F22223"/>
    <w:multiLevelType w:val="hybridMultilevel"/>
    <w:tmpl w:val="EAAA425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07B"/>
    <w:rsid w:val="000B2E1F"/>
    <w:rsid w:val="000C433D"/>
    <w:rsid w:val="002173A0"/>
    <w:rsid w:val="005E707B"/>
    <w:rsid w:val="007362D9"/>
    <w:rsid w:val="00A36BC2"/>
    <w:rsid w:val="00AD25FC"/>
    <w:rsid w:val="00C24F21"/>
    <w:rsid w:val="00E5091B"/>
    <w:rsid w:val="00F50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BE5C0"/>
  <w15:chartTrackingRefBased/>
  <w15:docId w15:val="{7032469E-D17E-4BCF-B645-50C097FEB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E707B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5E707B"/>
    <w:pPr>
      <w:ind w:left="720"/>
      <w:contextualSpacing/>
    </w:pPr>
  </w:style>
  <w:style w:type="table" w:styleId="Tabelraster">
    <w:name w:val="Table Grid"/>
    <w:basedOn w:val="Standaardtabel"/>
    <w:uiPriority w:val="39"/>
    <w:rsid w:val="005E70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692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</cp:revision>
  <dcterms:created xsi:type="dcterms:W3CDTF">2021-10-03T14:39:00Z</dcterms:created>
  <dcterms:modified xsi:type="dcterms:W3CDTF">2021-10-03T15:43:00Z</dcterms:modified>
</cp:coreProperties>
</file>