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EED698" w14:textId="677D547D" w:rsidR="0032402A" w:rsidRDefault="0032402A" w:rsidP="0032402A">
      <w:pPr>
        <w:rPr>
          <w:rFonts w:ascii="Arial" w:hAnsi="Arial" w:cs="Arial"/>
          <w:color w:val="00B0F0"/>
          <w:sz w:val="32"/>
          <w:szCs w:val="32"/>
          <w:u w:val="single"/>
        </w:rPr>
      </w:pP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 w:rsidR="00636BFB">
        <w:rPr>
          <w:rFonts w:ascii="Arial" w:hAnsi="Arial" w:cs="Arial"/>
          <w:color w:val="00B0F0"/>
          <w:sz w:val="32"/>
          <w:szCs w:val="32"/>
          <w:u w:val="single"/>
        </w:rPr>
        <w:t>Plan van Eisen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 Opdracht </w:t>
      </w:r>
      <w:r w:rsidR="00827B7A">
        <w:rPr>
          <w:rFonts w:ascii="Arial" w:hAnsi="Arial" w:cs="Arial"/>
          <w:color w:val="00B0F0"/>
          <w:sz w:val="32"/>
          <w:szCs w:val="32"/>
          <w:u w:val="single"/>
        </w:rPr>
        <w:t>1</w:t>
      </w:r>
      <w:r w:rsidR="00636BFB" w:rsidRPr="00636BFB">
        <w:rPr>
          <w:rFonts w:ascii="Arial" w:hAnsi="Arial" w:cs="Arial"/>
          <w:color w:val="00B0F0"/>
          <w:sz w:val="32"/>
          <w:szCs w:val="32"/>
          <w:u w:val="single"/>
        </w:rPr>
        <w:t xml:space="preserve"> </w:t>
      </w:r>
    </w:p>
    <w:p w14:paraId="3EB57E16" w14:textId="159EE5DC" w:rsidR="00636BFB" w:rsidRDefault="00827B7A" w:rsidP="0032402A">
      <w:pPr>
        <w:shd w:val="clear" w:color="auto" w:fill="FFFFFF"/>
        <w:spacing w:before="100" w:beforeAutospacing="1" w:after="200" w:afterAutospacing="1" w:line="276" w:lineRule="auto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noProof/>
          <w:color w:val="00B0F0"/>
          <w:sz w:val="32"/>
          <w:szCs w:val="32"/>
          <w:u w:val="single"/>
        </w:rPr>
        <w:drawing>
          <wp:anchor distT="0" distB="0" distL="114300" distR="114300" simplePos="0" relativeHeight="251660288" behindDoc="0" locked="0" layoutInCell="1" allowOverlap="1" wp14:anchorId="39B9F705" wp14:editId="688BB60E">
            <wp:simplePos x="0" y="0"/>
            <wp:positionH relativeFrom="column">
              <wp:posOffset>5081905</wp:posOffset>
            </wp:positionH>
            <wp:positionV relativeFrom="paragraph">
              <wp:posOffset>93980</wp:posOffset>
            </wp:positionV>
            <wp:extent cx="1114425" cy="1114425"/>
            <wp:effectExtent l="0" t="0" r="9525" b="9525"/>
            <wp:wrapThrough wrapText="bothSides">
              <wp:wrapPolygon edited="0">
                <wp:start x="0" y="0"/>
                <wp:lineTo x="0" y="21415"/>
                <wp:lineTo x="21415" y="21415"/>
                <wp:lineTo x="21415" y="0"/>
                <wp:lineTo x="0" y="0"/>
              </wp:wrapPolygon>
            </wp:wrapThrough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32402A" w:rsidRPr="007338A0">
        <w:rPr>
          <w:rFonts w:ascii="Arial" w:hAnsi="Arial" w:cs="Arial"/>
          <w:b/>
          <w:bCs/>
          <w:i/>
          <w:iCs/>
          <w:sz w:val="24"/>
          <w:szCs w:val="24"/>
        </w:rPr>
        <w:t>Lesdoel</w:t>
      </w:r>
      <w:proofErr w:type="spellEnd"/>
      <w:r w:rsidR="0032402A">
        <w:rPr>
          <w:rFonts w:ascii="Arial" w:hAnsi="Arial" w:cs="Arial"/>
          <w:i/>
          <w:iCs/>
          <w:sz w:val="24"/>
          <w:szCs w:val="24"/>
        </w:rPr>
        <w:br/>
        <w:t>A</w:t>
      </w:r>
      <w:r w:rsidR="0032402A" w:rsidRPr="0039321C">
        <w:rPr>
          <w:rFonts w:ascii="Arial" w:hAnsi="Arial" w:cs="Arial"/>
          <w:i/>
          <w:iCs/>
          <w:sz w:val="24"/>
          <w:szCs w:val="24"/>
        </w:rPr>
        <w:t>an het eind</w:t>
      </w:r>
      <w:r w:rsidR="0032402A">
        <w:rPr>
          <w:rFonts w:ascii="Arial" w:hAnsi="Arial" w:cs="Arial"/>
          <w:i/>
          <w:iCs/>
          <w:sz w:val="24"/>
          <w:szCs w:val="24"/>
        </w:rPr>
        <w:t>e</w:t>
      </w:r>
      <w:r w:rsidR="0032402A" w:rsidRPr="0039321C">
        <w:rPr>
          <w:rFonts w:ascii="Arial" w:hAnsi="Arial" w:cs="Arial"/>
          <w:i/>
          <w:iCs/>
          <w:sz w:val="24"/>
          <w:szCs w:val="24"/>
        </w:rPr>
        <w:t xml:space="preserve"> van de les </w:t>
      </w:r>
      <w:r w:rsidR="0032402A">
        <w:rPr>
          <w:rFonts w:ascii="Arial" w:hAnsi="Arial" w:cs="Arial"/>
          <w:i/>
          <w:iCs/>
          <w:sz w:val="24"/>
          <w:szCs w:val="24"/>
        </w:rPr>
        <w:t>heb</w:t>
      </w:r>
      <w:r w:rsidR="0032402A" w:rsidRPr="0039321C">
        <w:rPr>
          <w:rFonts w:ascii="Arial" w:hAnsi="Arial" w:cs="Arial"/>
          <w:i/>
          <w:iCs/>
          <w:sz w:val="24"/>
          <w:szCs w:val="24"/>
        </w:rPr>
        <w:t xml:space="preserve"> je </w:t>
      </w:r>
      <w:r w:rsidR="0032402A">
        <w:rPr>
          <w:rFonts w:ascii="Arial" w:hAnsi="Arial" w:cs="Arial"/>
          <w:i/>
          <w:iCs/>
          <w:sz w:val="24"/>
          <w:szCs w:val="24"/>
        </w:rPr>
        <w:t xml:space="preserve">laten zien dat je </w:t>
      </w:r>
      <w:r w:rsidR="00636BFB">
        <w:rPr>
          <w:rFonts w:ascii="Arial" w:hAnsi="Arial" w:cs="Arial"/>
          <w:i/>
          <w:iCs/>
          <w:sz w:val="24"/>
          <w:szCs w:val="24"/>
        </w:rPr>
        <w:t>samen met je collega’s een Plan van Eisen kunt opstellen</w:t>
      </w:r>
    </w:p>
    <w:p w14:paraId="6EDE117A" w14:textId="1D7D5355" w:rsidR="0032402A" w:rsidRPr="0039321C" w:rsidRDefault="0032402A" w:rsidP="0032402A">
      <w:pPr>
        <w:rPr>
          <w:rFonts w:ascii="Arial" w:hAnsi="Arial" w:cs="Arial"/>
          <w:i/>
          <w:iCs/>
          <w:sz w:val="24"/>
          <w:szCs w:val="24"/>
        </w:rPr>
      </w:pPr>
      <w:r w:rsidRPr="00A24F46">
        <w:rPr>
          <w:rFonts w:ascii="Arial" w:hAnsi="Arial" w:cs="Arial"/>
          <w:b/>
          <w:bCs/>
          <w:i/>
          <w:iCs/>
          <w:sz w:val="24"/>
          <w:szCs w:val="24"/>
        </w:rPr>
        <w:t xml:space="preserve">Werktijd </w:t>
      </w:r>
      <w:r>
        <w:rPr>
          <w:rFonts w:ascii="Arial" w:hAnsi="Arial" w:cs="Arial"/>
          <w:i/>
          <w:iCs/>
          <w:sz w:val="24"/>
          <w:szCs w:val="24"/>
        </w:rPr>
        <w:br/>
      </w:r>
      <w:r w:rsidR="00827B7A">
        <w:rPr>
          <w:rFonts w:ascii="Arial" w:hAnsi="Arial" w:cs="Arial"/>
          <w:i/>
          <w:iCs/>
          <w:sz w:val="24"/>
          <w:szCs w:val="24"/>
        </w:rPr>
        <w:t>1</w:t>
      </w:r>
      <w:r>
        <w:rPr>
          <w:rFonts w:ascii="Arial" w:hAnsi="Arial" w:cs="Arial"/>
          <w:i/>
          <w:iCs/>
          <w:sz w:val="24"/>
          <w:szCs w:val="24"/>
        </w:rPr>
        <w:t xml:space="preserve"> lesuren</w:t>
      </w:r>
    </w:p>
    <w:p w14:paraId="0A58057B" w14:textId="0C09AE5A" w:rsidR="00002099" w:rsidRDefault="0032402A" w:rsidP="0032402A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5E0781">
        <w:rPr>
          <w:rFonts w:ascii="Arial" w:hAnsi="Arial" w:cs="Arial"/>
          <w:b/>
          <w:bCs/>
          <w:i/>
          <w:iCs/>
          <w:sz w:val="24"/>
          <w:szCs w:val="24"/>
        </w:rPr>
        <w:t>Beoordeling</w:t>
      </w:r>
    </w:p>
    <w:p w14:paraId="035E23C9" w14:textId="4AE5FA41" w:rsidR="00827B7A" w:rsidRPr="00827B7A" w:rsidRDefault="00827B7A" w:rsidP="00827B7A">
      <w:pPr>
        <w:rPr>
          <w:rFonts w:ascii="Arial" w:hAnsi="Arial" w:cs="Arial"/>
          <w:i/>
          <w:iCs/>
          <w:sz w:val="24"/>
          <w:szCs w:val="24"/>
        </w:rPr>
      </w:pPr>
      <w:r w:rsidRPr="00827B7A">
        <w:rPr>
          <w:rFonts w:ascii="Arial" w:hAnsi="Arial" w:cs="Arial"/>
          <w:i/>
          <w:iCs/>
          <w:sz w:val="24"/>
          <w:szCs w:val="24"/>
        </w:rPr>
        <w:t>kwaliteit en verzorging v/d opdracht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i/>
          <w:iCs/>
          <w:sz w:val="24"/>
          <w:szCs w:val="24"/>
        </w:rPr>
        <w:tab/>
        <w:t>onvoldoende – voldoende - goed</w:t>
      </w:r>
    </w:p>
    <w:p w14:paraId="1DA239F5" w14:textId="73963714" w:rsidR="00636BFB" w:rsidRDefault="00636BFB" w:rsidP="0032402A">
      <w:pPr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25FE80BF" w14:textId="77777777" w:rsidR="00636BFB" w:rsidRDefault="00636BFB" w:rsidP="0032402A">
      <w:pPr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37767897" w14:textId="2F9DEA3E" w:rsidR="00636BFB" w:rsidRDefault="00636BFB" w:rsidP="0032402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>Opdracht</w:t>
      </w:r>
    </w:p>
    <w:p w14:paraId="64E436DF" w14:textId="30F1F1A5" w:rsidR="00636BFB" w:rsidRDefault="00636BFB" w:rsidP="0032402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Je hebt in de opdracht vraaggesprek gesproken met een fictieve opdrachtgever. N.a.v. dat gesprek heb je notities gemaakt van de wensen en eisen van die opdrachtgever. </w:t>
      </w:r>
      <w:r w:rsidR="00827B7A">
        <w:rPr>
          <w:rFonts w:ascii="Arial" w:hAnsi="Arial" w:cs="Arial"/>
          <w:sz w:val="24"/>
          <w:szCs w:val="24"/>
        </w:rPr>
        <w:t>Ga nu in tweetallen een Plan van Eisen maken voor jullie opdrachtgever.</w:t>
      </w:r>
    </w:p>
    <w:p w14:paraId="6ADC1391" w14:textId="6081004A" w:rsidR="00636BFB" w:rsidRDefault="00636BFB" w:rsidP="0032402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Nu ga je deze notities uitwerken in een Plan van Eisen. Deze Plan van Eisen kun je weer gebruiken bij de opdracht ‘Brainstormen’.</w:t>
      </w:r>
    </w:p>
    <w:p w14:paraId="50398CE0" w14:textId="77777777" w:rsidR="00636BFB" w:rsidRPr="00827B7A" w:rsidRDefault="00636BFB" w:rsidP="0032402A">
      <w:pPr>
        <w:rPr>
          <w:rFonts w:ascii="Arial" w:hAnsi="Arial" w:cs="Arial"/>
          <w:sz w:val="24"/>
          <w:szCs w:val="24"/>
        </w:rPr>
      </w:pPr>
    </w:p>
    <w:p w14:paraId="4ADE5347" w14:textId="2BD49CF1" w:rsidR="00636BFB" w:rsidRPr="00827B7A" w:rsidRDefault="00636BFB" w:rsidP="00636BFB">
      <w:pPr>
        <w:pStyle w:val="Lijstaline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827B7A">
        <w:rPr>
          <w:rFonts w:ascii="Arial" w:hAnsi="Arial" w:cs="Arial"/>
          <w:sz w:val="24"/>
          <w:szCs w:val="24"/>
        </w:rPr>
        <w:t xml:space="preserve">Bespreek </w:t>
      </w:r>
      <w:r w:rsidRPr="00827B7A">
        <w:rPr>
          <w:rFonts w:ascii="Arial" w:hAnsi="Arial" w:cs="Arial"/>
          <w:sz w:val="24"/>
          <w:szCs w:val="24"/>
        </w:rPr>
        <w:t>jouw Plan van Eisen</w:t>
      </w:r>
      <w:r w:rsidRPr="00827B7A">
        <w:rPr>
          <w:rFonts w:ascii="Arial" w:hAnsi="Arial" w:cs="Arial"/>
          <w:sz w:val="24"/>
          <w:szCs w:val="24"/>
        </w:rPr>
        <w:t xml:space="preserve"> met een klasgenoot.</w:t>
      </w:r>
    </w:p>
    <w:p w14:paraId="4E2DA5D5" w14:textId="4897FFC5" w:rsidR="00636BFB" w:rsidRPr="00827B7A" w:rsidRDefault="00636BFB" w:rsidP="00636BFB">
      <w:pPr>
        <w:pStyle w:val="Lijstaline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827B7A">
        <w:rPr>
          <w:rFonts w:ascii="Arial" w:hAnsi="Arial" w:cs="Arial"/>
          <w:sz w:val="24"/>
          <w:szCs w:val="24"/>
        </w:rPr>
        <w:t xml:space="preserve">Pas </w:t>
      </w:r>
      <w:r w:rsidRPr="00827B7A">
        <w:rPr>
          <w:rFonts w:ascii="Arial" w:hAnsi="Arial" w:cs="Arial"/>
          <w:sz w:val="24"/>
          <w:szCs w:val="24"/>
        </w:rPr>
        <w:t>het</w:t>
      </w:r>
      <w:r w:rsidRPr="00827B7A">
        <w:rPr>
          <w:rFonts w:ascii="Arial" w:hAnsi="Arial" w:cs="Arial"/>
          <w:sz w:val="24"/>
          <w:szCs w:val="24"/>
        </w:rPr>
        <w:t xml:space="preserve"> aan waar dat nodig is.</w:t>
      </w:r>
    </w:p>
    <w:p w14:paraId="483FAA74" w14:textId="77777777" w:rsidR="00636BFB" w:rsidRPr="00827B7A" w:rsidRDefault="00636BFB" w:rsidP="00636BFB">
      <w:pPr>
        <w:pStyle w:val="Lijstaline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827B7A">
        <w:rPr>
          <w:rFonts w:ascii="Arial" w:hAnsi="Arial" w:cs="Arial"/>
          <w:sz w:val="24"/>
          <w:szCs w:val="24"/>
        </w:rPr>
        <w:t>Klaar? Sla het werkblad op in de map ‘Activiteit organiseren’.</w:t>
      </w:r>
    </w:p>
    <w:p w14:paraId="58301FFE" w14:textId="567B38A9" w:rsidR="00636BFB" w:rsidRPr="00636BFB" w:rsidRDefault="00636BFB" w:rsidP="0032402A">
      <w:pPr>
        <w:rPr>
          <w:rFonts w:ascii="Arial" w:hAnsi="Arial" w:cs="Arial"/>
        </w:rPr>
      </w:pPr>
      <w:r>
        <w:rPr>
          <w:rFonts w:ascii="Arial" w:hAnsi="Arial" w:cs="Arial"/>
          <w:bCs/>
          <w:noProof/>
          <w:color w:val="4472C4" w:themeColor="accent1"/>
          <w:sz w:val="48"/>
          <w:szCs w:val="48"/>
        </w:rPr>
        <w:drawing>
          <wp:anchor distT="0" distB="0" distL="114300" distR="114300" simplePos="0" relativeHeight="251659264" behindDoc="0" locked="0" layoutInCell="1" allowOverlap="1" wp14:anchorId="447BB104" wp14:editId="0654D209">
            <wp:simplePos x="0" y="0"/>
            <wp:positionH relativeFrom="margin">
              <wp:posOffset>4413250</wp:posOffset>
            </wp:positionH>
            <wp:positionV relativeFrom="paragraph">
              <wp:posOffset>136525</wp:posOffset>
            </wp:positionV>
            <wp:extent cx="1811655" cy="1013460"/>
            <wp:effectExtent l="0" t="0" r="0" b="0"/>
            <wp:wrapThrough wrapText="bothSides">
              <wp:wrapPolygon edited="0">
                <wp:start x="0" y="0"/>
                <wp:lineTo x="0" y="21113"/>
                <wp:lineTo x="21350" y="21113"/>
                <wp:lineTo x="21350" y="0"/>
                <wp:lineTo x="0" y="0"/>
              </wp:wrapPolygon>
            </wp:wrapThrough>
            <wp:docPr id="2" name="Afbeelding 2" descr="Afbeelding met person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fbeelding 2" descr="Afbeelding met person&#10;&#10;Automatisch gegenereerde beschrijvi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1655" cy="1013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36BFB" w:rsidRPr="00636B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5C66F9"/>
    <w:multiLevelType w:val="hybridMultilevel"/>
    <w:tmpl w:val="EAFC4BDC"/>
    <w:lvl w:ilvl="0" w:tplc="059479AA">
      <w:start w:val="1"/>
      <w:numFmt w:val="bullet"/>
      <w:lvlText w:val="-"/>
      <w:lvlJc w:val="left"/>
      <w:pPr>
        <w:ind w:left="432" w:hanging="360"/>
      </w:pPr>
      <w:rPr>
        <w:rFonts w:ascii="Arial" w:eastAsiaTheme="minorHAnsi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02A"/>
    <w:rsid w:val="00002099"/>
    <w:rsid w:val="0032402A"/>
    <w:rsid w:val="00636BFB"/>
    <w:rsid w:val="00827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D5A97"/>
  <w15:chartTrackingRefBased/>
  <w15:docId w15:val="{FD0AB42D-9EBE-480C-89B6-D03F3E48C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32402A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636BFB"/>
    <w:pPr>
      <w:ind w:left="720"/>
      <w:contextualSpacing/>
    </w:pPr>
  </w:style>
  <w:style w:type="table" w:styleId="Tabelraster">
    <w:name w:val="Table Grid"/>
    <w:basedOn w:val="Standaardtabel"/>
    <w:uiPriority w:val="39"/>
    <w:rsid w:val="00827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119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1</cp:revision>
  <dcterms:created xsi:type="dcterms:W3CDTF">2021-04-02T14:05:00Z</dcterms:created>
  <dcterms:modified xsi:type="dcterms:W3CDTF">2021-04-02T14:44:00Z</dcterms:modified>
</cp:coreProperties>
</file>