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78494" w14:textId="77777777" w:rsidR="00D2628C" w:rsidRDefault="00D2628C" w:rsidP="00D2628C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2650F" wp14:editId="28ABD64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50DE44" w14:textId="1F64DA74" w:rsidR="00D2628C" w:rsidRPr="00527593" w:rsidRDefault="00D2628C" w:rsidP="00D2628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Werkblad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Checklist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zakelijk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telefoongesprek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C2650F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6750DE44" w14:textId="1F64DA74" w:rsidR="00D2628C" w:rsidRPr="00527593" w:rsidRDefault="00D2628C" w:rsidP="00D2628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Werkblad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Checklist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zakelijk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telefoongesprek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3D60A23" w14:textId="77777777" w:rsidR="00D2628C" w:rsidRDefault="00D2628C" w:rsidP="00D2628C">
      <w:r>
        <w:t xml:space="preserve"> KJIJIHF</w:t>
      </w:r>
    </w:p>
    <w:p w14:paraId="754FE1E3" w14:textId="77777777" w:rsidR="00D2628C" w:rsidRDefault="00D2628C" w:rsidP="00D2628C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1499C75D" w14:textId="77777777" w:rsidR="00D2628C" w:rsidRDefault="00D2628C" w:rsidP="00D2628C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792"/>
        <w:gridCol w:w="1270"/>
      </w:tblGrid>
      <w:tr w:rsidR="00D2628C" w14:paraId="6C248892" w14:textId="77777777" w:rsidTr="00F229C1">
        <w:tc>
          <w:tcPr>
            <w:tcW w:w="7792" w:type="dxa"/>
            <w:shd w:val="clear" w:color="auto" w:fill="D9E2F3" w:themeFill="accent1" w:themeFillTint="33"/>
          </w:tcPr>
          <w:p w14:paraId="695AD53D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DB14A3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Voorbereiding: </w:t>
            </w:r>
          </w:p>
        </w:tc>
        <w:tc>
          <w:tcPr>
            <w:tcW w:w="1270" w:type="dxa"/>
          </w:tcPr>
          <w:p w14:paraId="5CB3788C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2E427E45" w14:textId="77777777" w:rsidTr="00F229C1">
        <w:tc>
          <w:tcPr>
            <w:tcW w:w="7792" w:type="dxa"/>
          </w:tcPr>
          <w:p w14:paraId="50983097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DB14A3">
              <w:rPr>
                <w:rFonts w:ascii="Arial" w:hAnsi="Arial" w:cs="Arial"/>
                <w:sz w:val="24"/>
                <w:szCs w:val="24"/>
              </w:rPr>
              <w:t>pen en papier (telefoonmemo) bij de hand te hebben.</w:t>
            </w:r>
          </w:p>
        </w:tc>
        <w:tc>
          <w:tcPr>
            <w:tcW w:w="1270" w:type="dxa"/>
          </w:tcPr>
          <w:p w14:paraId="798CEBE4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34A7D1B4" w14:textId="77777777" w:rsidTr="00F229C1">
        <w:tc>
          <w:tcPr>
            <w:tcW w:w="7792" w:type="dxa"/>
            <w:shd w:val="clear" w:color="auto" w:fill="D9E2F3" w:themeFill="accent1" w:themeFillTint="33"/>
          </w:tcPr>
          <w:p w14:paraId="47F2DB08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Gesprek:</w:t>
            </w:r>
          </w:p>
        </w:tc>
        <w:tc>
          <w:tcPr>
            <w:tcW w:w="1270" w:type="dxa"/>
          </w:tcPr>
          <w:p w14:paraId="4AC9A410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6BB3B096" w14:textId="77777777" w:rsidTr="00F229C1">
        <w:tc>
          <w:tcPr>
            <w:tcW w:w="7792" w:type="dxa"/>
          </w:tcPr>
          <w:p w14:paraId="2524C2B4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sta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at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de beller rustig en vriendelijk te woord.</w:t>
            </w:r>
          </w:p>
        </w:tc>
        <w:tc>
          <w:tcPr>
            <w:tcW w:w="1270" w:type="dxa"/>
          </w:tcPr>
          <w:p w14:paraId="0E4E44D7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35D8BF69" w14:textId="77777777" w:rsidTr="00F229C1">
        <w:tc>
          <w:tcPr>
            <w:tcW w:w="7792" w:type="dxa"/>
          </w:tcPr>
          <w:p w14:paraId="678A6B71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Neem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de telefoon zo snel mogelijk op.</w:t>
            </w:r>
          </w:p>
        </w:tc>
        <w:tc>
          <w:tcPr>
            <w:tcW w:w="1270" w:type="dxa"/>
          </w:tcPr>
          <w:p w14:paraId="4448BF1E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7076E839" w14:textId="77777777" w:rsidTr="00F229C1">
        <w:tc>
          <w:tcPr>
            <w:tcW w:w="7792" w:type="dxa"/>
          </w:tcPr>
          <w:p w14:paraId="5733ECFE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Begin met ‘Goedemorgen / -middag’ en stel jezelf voor.</w:t>
            </w:r>
          </w:p>
        </w:tc>
        <w:tc>
          <w:tcPr>
            <w:tcW w:w="1270" w:type="dxa"/>
          </w:tcPr>
          <w:p w14:paraId="7E17C1E8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28F9FF09" w14:textId="77777777" w:rsidTr="00F229C1">
        <w:tc>
          <w:tcPr>
            <w:tcW w:w="7792" w:type="dxa"/>
          </w:tcPr>
          <w:p w14:paraId="1CB7D828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Luister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goed en stel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vragen als iets niet duidelijk is.</w:t>
            </w:r>
          </w:p>
        </w:tc>
        <w:tc>
          <w:tcPr>
            <w:tcW w:w="1270" w:type="dxa"/>
          </w:tcPr>
          <w:p w14:paraId="53EC3D56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48627588" w14:textId="77777777" w:rsidTr="00F229C1">
        <w:tc>
          <w:tcPr>
            <w:tcW w:w="7792" w:type="dxa"/>
          </w:tcPr>
          <w:p w14:paraId="19B9BA3D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Geef de informatie waar de beller om vraagt.</w:t>
            </w:r>
          </w:p>
        </w:tc>
        <w:tc>
          <w:tcPr>
            <w:tcW w:w="1270" w:type="dxa"/>
          </w:tcPr>
          <w:p w14:paraId="052A71F5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161283BC" w14:textId="77777777" w:rsidTr="00F229C1">
        <w:tc>
          <w:tcPr>
            <w:tcW w:w="7792" w:type="dxa"/>
          </w:tcPr>
          <w:p w14:paraId="0443BEB9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V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raag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t 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hulp bij een collega. 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wanneer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hij/zij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het antwoord 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zelf 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niet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weet.</w:t>
            </w:r>
          </w:p>
        </w:tc>
        <w:tc>
          <w:tcPr>
            <w:tcW w:w="1270" w:type="dxa"/>
          </w:tcPr>
          <w:p w14:paraId="35F86A4B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55501F3E" w14:textId="77777777" w:rsidTr="00F229C1">
        <w:tc>
          <w:tcPr>
            <w:tcW w:w="7792" w:type="dxa"/>
          </w:tcPr>
          <w:p w14:paraId="5F547785" w14:textId="77777777" w:rsidR="00D2628C" w:rsidRPr="00DB14A3" w:rsidRDefault="00D2628C" w:rsidP="00F229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 doorverbinden.</w:t>
            </w:r>
          </w:p>
        </w:tc>
        <w:tc>
          <w:tcPr>
            <w:tcW w:w="1270" w:type="dxa"/>
          </w:tcPr>
          <w:p w14:paraId="467A1A4F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7A59EF72" w14:textId="77777777" w:rsidTr="00F229C1">
        <w:tc>
          <w:tcPr>
            <w:tcW w:w="7792" w:type="dxa"/>
          </w:tcPr>
          <w:p w14:paraId="7DCB5F7E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H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erha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alt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en note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ert de afspraken</w:t>
            </w:r>
          </w:p>
        </w:tc>
        <w:tc>
          <w:tcPr>
            <w:tcW w:w="1270" w:type="dxa"/>
          </w:tcPr>
          <w:p w14:paraId="7E1B5A08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506D1AE4" w14:textId="77777777" w:rsidTr="00F229C1">
        <w:tc>
          <w:tcPr>
            <w:tcW w:w="7792" w:type="dxa"/>
            <w:shd w:val="clear" w:color="auto" w:fill="D9E2F3" w:themeFill="accent1" w:themeFillTint="33"/>
          </w:tcPr>
          <w:p w14:paraId="6743E312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Informatie opzoeken</w:t>
            </w:r>
          </w:p>
        </w:tc>
        <w:tc>
          <w:tcPr>
            <w:tcW w:w="1270" w:type="dxa"/>
          </w:tcPr>
          <w:p w14:paraId="326B10B7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2883D792" w14:textId="77777777" w:rsidTr="00F229C1">
        <w:tc>
          <w:tcPr>
            <w:tcW w:w="7792" w:type="dxa"/>
          </w:tcPr>
          <w:p w14:paraId="04AD7193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hAnsi="Arial" w:cs="Arial"/>
                <w:sz w:val="24"/>
                <w:szCs w:val="24"/>
              </w:rPr>
              <w:t xml:space="preserve">Laat de beller niet aan de lijn hangen, maar vraag of </w:t>
            </w:r>
            <w:r>
              <w:rPr>
                <w:rFonts w:ascii="Arial" w:hAnsi="Arial" w:cs="Arial"/>
                <w:sz w:val="24"/>
                <w:szCs w:val="24"/>
              </w:rPr>
              <w:t>hij/zij</w:t>
            </w:r>
            <w:r w:rsidRPr="008C4915">
              <w:rPr>
                <w:rFonts w:ascii="Arial" w:hAnsi="Arial" w:cs="Arial"/>
                <w:sz w:val="24"/>
                <w:szCs w:val="24"/>
              </w:rPr>
              <w:t xml:space="preserve"> k</w:t>
            </w:r>
            <w:r>
              <w:rPr>
                <w:rFonts w:ascii="Arial" w:hAnsi="Arial" w:cs="Arial"/>
                <w:sz w:val="24"/>
                <w:szCs w:val="24"/>
              </w:rPr>
              <w:t>an</w:t>
            </w:r>
            <w:r w:rsidRPr="008C4915">
              <w:rPr>
                <w:rFonts w:ascii="Arial" w:hAnsi="Arial" w:cs="Arial"/>
                <w:sz w:val="24"/>
                <w:szCs w:val="24"/>
              </w:rPr>
              <w:t xml:space="preserve"> terugbellen.</w:t>
            </w:r>
          </w:p>
        </w:tc>
        <w:tc>
          <w:tcPr>
            <w:tcW w:w="1270" w:type="dxa"/>
          </w:tcPr>
          <w:p w14:paraId="0CEAD897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6D289FAC" w14:textId="77777777" w:rsidTr="00F229C1">
        <w:tc>
          <w:tcPr>
            <w:tcW w:w="7792" w:type="dxa"/>
          </w:tcPr>
          <w:p w14:paraId="64F1D726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8C4915">
              <w:rPr>
                <w:rFonts w:ascii="Arial" w:hAnsi="Arial" w:cs="Arial"/>
                <w:sz w:val="24"/>
                <w:szCs w:val="24"/>
              </w:rPr>
              <w:t>Zeg</w:t>
            </w: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8C4915">
              <w:rPr>
                <w:rFonts w:ascii="Arial" w:hAnsi="Arial" w:cs="Arial"/>
                <w:sz w:val="24"/>
                <w:szCs w:val="24"/>
              </w:rPr>
              <w:t xml:space="preserve"> erbij wanneer je gaat terugbellen.</w:t>
            </w:r>
          </w:p>
        </w:tc>
        <w:tc>
          <w:tcPr>
            <w:tcW w:w="1270" w:type="dxa"/>
          </w:tcPr>
          <w:p w14:paraId="2CD7C837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390B8396" w14:textId="77777777" w:rsidTr="00F229C1">
        <w:tc>
          <w:tcPr>
            <w:tcW w:w="7792" w:type="dxa"/>
          </w:tcPr>
          <w:p w14:paraId="4A828471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Noteert </w:t>
            </w:r>
            <w:r w:rsidRPr="008C4915">
              <w:rPr>
                <w:rFonts w:ascii="Arial" w:hAnsi="Arial" w:cs="Arial"/>
                <w:sz w:val="24"/>
                <w:szCs w:val="24"/>
              </w:rPr>
              <w:t>de naam en het telefoonnummer van de beller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0" w:type="dxa"/>
          </w:tcPr>
          <w:p w14:paraId="0C1FBFBE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359D38DC" w14:textId="77777777" w:rsidTr="00F229C1">
        <w:tc>
          <w:tcPr>
            <w:tcW w:w="7792" w:type="dxa"/>
            <w:shd w:val="clear" w:color="auto" w:fill="D9E2F3" w:themeFill="accent1" w:themeFillTint="33"/>
          </w:tcPr>
          <w:p w14:paraId="09C3E7BD" w14:textId="77777777" w:rsidR="00D2628C" w:rsidRPr="00DB14A3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Afsluiting</w:t>
            </w:r>
          </w:p>
        </w:tc>
        <w:tc>
          <w:tcPr>
            <w:tcW w:w="1270" w:type="dxa"/>
          </w:tcPr>
          <w:p w14:paraId="3B9DF3C2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2628C" w14:paraId="3E28B343" w14:textId="77777777" w:rsidTr="00F229C1">
        <w:tc>
          <w:tcPr>
            <w:tcW w:w="7792" w:type="dxa"/>
          </w:tcPr>
          <w:p w14:paraId="6B9B3286" w14:textId="77777777" w:rsidR="00D2628C" w:rsidRDefault="00D2628C" w:rsidP="00F229C1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8C4915">
              <w:rPr>
                <w:rFonts w:ascii="Arial" w:hAnsi="Arial" w:cs="Arial"/>
                <w:sz w:val="24"/>
                <w:szCs w:val="24"/>
              </w:rPr>
              <w:t>Sluit het gesprek netjes en beleefd af: ‘Graag gedaan, nog een fijne dag.”</w:t>
            </w:r>
          </w:p>
        </w:tc>
        <w:tc>
          <w:tcPr>
            <w:tcW w:w="1270" w:type="dxa"/>
          </w:tcPr>
          <w:p w14:paraId="3BEE4062" w14:textId="77777777" w:rsidR="00D2628C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3A71EC01" w14:textId="77777777" w:rsidR="00D2628C" w:rsidRDefault="00D2628C" w:rsidP="00D2628C">
      <w:pPr>
        <w:rPr>
          <w:rFonts w:ascii="Arial" w:hAnsi="Arial" w:cs="Arial"/>
          <w:sz w:val="28"/>
          <w:szCs w:val="28"/>
        </w:rPr>
      </w:pPr>
    </w:p>
    <w:p w14:paraId="3F77B3F6" w14:textId="77777777" w:rsidR="00D2628C" w:rsidRDefault="00D2628C" w:rsidP="00D2628C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792"/>
        <w:gridCol w:w="1270"/>
      </w:tblGrid>
      <w:tr w:rsidR="00D2628C" w14:paraId="429E1263" w14:textId="77777777" w:rsidTr="00F229C1">
        <w:tc>
          <w:tcPr>
            <w:tcW w:w="7792" w:type="dxa"/>
            <w:shd w:val="clear" w:color="auto" w:fill="D9E2F3" w:themeFill="accent1" w:themeFillTint="33"/>
          </w:tcPr>
          <w:p w14:paraId="6E3FB6C9" w14:textId="77777777" w:rsidR="00D2628C" w:rsidRPr="00DB14A3" w:rsidRDefault="00D2628C" w:rsidP="00F229C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Vastleggen</w:t>
            </w:r>
          </w:p>
        </w:tc>
        <w:tc>
          <w:tcPr>
            <w:tcW w:w="1270" w:type="dxa"/>
          </w:tcPr>
          <w:p w14:paraId="1D5435BB" w14:textId="77777777" w:rsidR="00D2628C" w:rsidRDefault="00D2628C" w:rsidP="00F229C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628C" w14:paraId="7ED46888" w14:textId="77777777" w:rsidTr="00F229C1">
        <w:tc>
          <w:tcPr>
            <w:tcW w:w="7792" w:type="dxa"/>
          </w:tcPr>
          <w:p w14:paraId="4534366F" w14:textId="77777777" w:rsidR="00D2628C" w:rsidRDefault="00D2628C" w:rsidP="00F229C1">
            <w:pPr>
              <w:rPr>
                <w:rFonts w:ascii="Arial" w:hAnsi="Arial" w:cs="Arial"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Maak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na het gesprek een telefoonnotitie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.</w:t>
            </w:r>
          </w:p>
        </w:tc>
        <w:tc>
          <w:tcPr>
            <w:tcW w:w="1270" w:type="dxa"/>
          </w:tcPr>
          <w:p w14:paraId="7F190B53" w14:textId="77777777" w:rsidR="00D2628C" w:rsidRDefault="00D2628C" w:rsidP="00F229C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628C" w14:paraId="2735DDCC" w14:textId="77777777" w:rsidTr="00F229C1">
        <w:tc>
          <w:tcPr>
            <w:tcW w:w="7792" w:type="dxa"/>
          </w:tcPr>
          <w:p w14:paraId="35BB3380" w14:textId="77777777" w:rsidR="00D2628C" w:rsidRDefault="00D2628C" w:rsidP="00F229C1">
            <w:pPr>
              <w:rPr>
                <w:rFonts w:ascii="Arial" w:hAnsi="Arial" w:cs="Arial"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Schrijf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kort op waar het gesprek over ging.</w:t>
            </w:r>
          </w:p>
        </w:tc>
        <w:tc>
          <w:tcPr>
            <w:tcW w:w="1270" w:type="dxa"/>
          </w:tcPr>
          <w:p w14:paraId="69B38658" w14:textId="77777777" w:rsidR="00D2628C" w:rsidRDefault="00D2628C" w:rsidP="00F229C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628C" w14:paraId="4D936172" w14:textId="77777777" w:rsidTr="00F229C1">
        <w:tc>
          <w:tcPr>
            <w:tcW w:w="7792" w:type="dxa"/>
          </w:tcPr>
          <w:p w14:paraId="588AB04D" w14:textId="77777777" w:rsidR="00D2628C" w:rsidRDefault="00D2628C" w:rsidP="00F229C1">
            <w:pPr>
              <w:rPr>
                <w:rFonts w:ascii="Arial" w:hAnsi="Arial" w:cs="Arial"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Noteer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de datum, tijd en naam van degene die 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hij/zij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gesproken hebt.</w:t>
            </w:r>
          </w:p>
        </w:tc>
        <w:tc>
          <w:tcPr>
            <w:tcW w:w="1270" w:type="dxa"/>
          </w:tcPr>
          <w:p w14:paraId="5B9A67F7" w14:textId="77777777" w:rsidR="00D2628C" w:rsidRDefault="00D2628C" w:rsidP="00F229C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2628C" w14:paraId="5A0DB9C5" w14:textId="77777777" w:rsidTr="00F229C1">
        <w:tc>
          <w:tcPr>
            <w:tcW w:w="7792" w:type="dxa"/>
          </w:tcPr>
          <w:p w14:paraId="2A0E2FC7" w14:textId="77777777" w:rsidR="00D2628C" w:rsidRDefault="00D2628C" w:rsidP="00F229C1">
            <w:pPr>
              <w:rPr>
                <w:rFonts w:ascii="Arial" w:hAnsi="Arial" w:cs="Arial"/>
                <w:sz w:val="28"/>
                <w:szCs w:val="28"/>
              </w:rPr>
            </w:pP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Noteer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t</w:t>
            </w:r>
            <w:r w:rsidRPr="008C4915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ook de gemaakte afspraken</w:t>
            </w:r>
            <w:r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>.</w:t>
            </w:r>
          </w:p>
        </w:tc>
        <w:tc>
          <w:tcPr>
            <w:tcW w:w="1270" w:type="dxa"/>
          </w:tcPr>
          <w:p w14:paraId="7D4BA534" w14:textId="77777777" w:rsidR="00D2628C" w:rsidRDefault="00D2628C" w:rsidP="00F229C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9282436" w14:textId="77777777" w:rsidR="00C85FA9" w:rsidRPr="00D2628C" w:rsidRDefault="00C85FA9">
      <w:pPr>
        <w:rPr>
          <w:rFonts w:ascii="Arial" w:hAnsi="Arial" w:cs="Arial"/>
        </w:rPr>
      </w:pPr>
    </w:p>
    <w:sectPr w:rsidR="00C85FA9" w:rsidRPr="00D26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28C"/>
    <w:rsid w:val="00C85FA9"/>
    <w:rsid w:val="00D2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39C01"/>
  <w15:chartTrackingRefBased/>
  <w15:docId w15:val="{95F2473B-10D3-48B6-8BCF-7CE532B45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2628C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D2628C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D2628C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837</Characters>
  <Application>Microsoft Office Word</Application>
  <DocSecurity>0</DocSecurity>
  <Lines>6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2021-05-26T09:37:00Z</dcterms:created>
  <dcterms:modified xsi:type="dcterms:W3CDTF">2021-05-26T09:39:00Z</dcterms:modified>
</cp:coreProperties>
</file>