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83B62" w14:textId="77777777" w:rsidR="00B54DF6" w:rsidRPr="00EA5643" w:rsidRDefault="00B54DF6" w:rsidP="00B54DF6">
      <w:pPr>
        <w:rPr>
          <w:rFonts w:ascii="Arial" w:hAnsi="Arial" w:cs="Arial"/>
        </w:rPr>
      </w:pPr>
    </w:p>
    <w:tbl>
      <w:tblPr>
        <w:tblW w:w="9747" w:type="dxa"/>
        <w:tblInd w:w="-176" w:type="dxa"/>
        <w:tblBorders>
          <w:top w:val="single" w:sz="4" w:space="0" w:color="04A0B0"/>
          <w:left w:val="single" w:sz="4" w:space="0" w:color="04A0B0"/>
          <w:bottom w:val="single" w:sz="4" w:space="0" w:color="04A0B0"/>
          <w:right w:val="single" w:sz="4" w:space="0" w:color="04A0B0"/>
          <w:insideH w:val="single" w:sz="4" w:space="0" w:color="04A0B0"/>
          <w:insideV w:val="single" w:sz="4" w:space="0" w:color="04A0B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320"/>
        <w:gridCol w:w="3484"/>
        <w:gridCol w:w="567"/>
        <w:gridCol w:w="567"/>
        <w:gridCol w:w="567"/>
        <w:gridCol w:w="674"/>
      </w:tblGrid>
      <w:tr w:rsidR="00B54DF6" w:rsidRPr="00E236C0" w14:paraId="11E448BF" w14:textId="77777777" w:rsidTr="00FF6D95">
        <w:trPr>
          <w:trHeight w:val="397"/>
        </w:trPr>
        <w:tc>
          <w:tcPr>
            <w:tcW w:w="9747" w:type="dxa"/>
            <w:gridSpan w:val="7"/>
            <w:tcBorders>
              <w:bottom w:val="single" w:sz="4" w:space="0" w:color="FFFFFF"/>
            </w:tcBorders>
            <w:shd w:val="clear" w:color="auto" w:fill="04A0B0"/>
            <w:vAlign w:val="center"/>
          </w:tcPr>
          <w:p w14:paraId="3B6DCFED" w14:textId="77777777" w:rsidR="00346566" w:rsidRDefault="00346566" w:rsidP="00346566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0D1366">
              <w:rPr>
                <w:rFonts w:ascii="Arial" w:hAnsi="Arial" w:cs="Arial"/>
                <w:b/>
                <w:color w:val="FFFFFF"/>
              </w:rPr>
              <w:t>PRAKTIJKOPDRACH</w:t>
            </w:r>
            <w:r>
              <w:rPr>
                <w:rFonts w:ascii="Arial" w:hAnsi="Arial" w:cs="Arial"/>
                <w:b/>
                <w:color w:val="FFFFFF"/>
              </w:rPr>
              <w:t>T 4</w:t>
            </w:r>
          </w:p>
          <w:p w14:paraId="081B143E" w14:textId="4DEDEB6F" w:rsidR="00B54DF6" w:rsidRPr="00E236C0" w:rsidRDefault="00B54DF6" w:rsidP="00346566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BEOORDELING</w:t>
            </w:r>
            <w:r w:rsidR="00346566">
              <w:rPr>
                <w:rFonts w:ascii="Arial" w:hAnsi="Arial" w:cs="Arial"/>
                <w:b/>
                <w:color w:val="FFFFFF"/>
              </w:rPr>
              <w:t>KAART JE EIGEN WONING</w:t>
            </w:r>
          </w:p>
        </w:tc>
      </w:tr>
      <w:tr w:rsidR="00B54DF6" w:rsidRPr="00E236C0" w14:paraId="73555859" w14:textId="77777777" w:rsidTr="00FF6D95">
        <w:trPr>
          <w:trHeight w:val="850"/>
        </w:trPr>
        <w:tc>
          <w:tcPr>
            <w:tcW w:w="9747" w:type="dxa"/>
            <w:gridSpan w:val="7"/>
            <w:shd w:val="clear" w:color="auto" w:fill="D0E7EC"/>
            <w:vAlign w:val="center"/>
          </w:tcPr>
          <w:p w14:paraId="302B94D2" w14:textId="5875CA49" w:rsidR="00B54DF6" w:rsidRDefault="00B54DF6" w:rsidP="00BD44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Praktijkopdracht</w:t>
            </w:r>
            <w:r w:rsidRPr="0046570E">
              <w:rPr>
                <w:rFonts w:ascii="Arial" w:hAnsi="Arial" w:cs="Arial"/>
              </w:rPr>
              <w:t xml:space="preserve"> behoort bij </w:t>
            </w:r>
            <w:r w:rsidR="006C0784">
              <w:rPr>
                <w:rFonts w:ascii="Arial" w:hAnsi="Arial" w:cs="Arial"/>
                <w:b/>
              </w:rPr>
              <w:t xml:space="preserve">deeltaak </w:t>
            </w:r>
            <w:r w:rsidR="004B0D35">
              <w:rPr>
                <w:rFonts w:ascii="Arial" w:hAnsi="Arial" w:cs="Arial"/>
                <w:b/>
              </w:rPr>
              <w:t xml:space="preserve">6.4.7 en 6.4.8.: </w:t>
            </w:r>
          </w:p>
          <w:p w14:paraId="15B2C763" w14:textId="27CEE0D8" w:rsidR="004B0D35" w:rsidRDefault="004B0D35" w:rsidP="00BD44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7. </w:t>
            </w:r>
            <w:r w:rsidRPr="004B0D35">
              <w:rPr>
                <w:rFonts w:ascii="Arial" w:hAnsi="Arial" w:cs="Arial"/>
              </w:rPr>
              <w:t>de eigen woning beoordelen op inbraakgevoeligheid</w:t>
            </w:r>
          </w:p>
          <w:p w14:paraId="51B16D08" w14:textId="77777777" w:rsidR="00CD2536" w:rsidRPr="00CD2536" w:rsidRDefault="004B0D35" w:rsidP="00CD2536">
            <w:pPr>
              <w:rPr>
                <w:rFonts w:ascii="Arial" w:hAnsi="Arial" w:cs="Arial"/>
                <w:sz w:val="22"/>
                <w:szCs w:val="22"/>
              </w:rPr>
            </w:pPr>
            <w:r w:rsidRPr="004B0D35">
              <w:rPr>
                <w:rFonts w:ascii="Arial" w:hAnsi="Arial" w:cs="Arial"/>
              </w:rPr>
              <w:t>8.</w:t>
            </w:r>
            <w:r>
              <w:rPr>
                <w:rFonts w:ascii="Arial" w:hAnsi="Arial" w:cs="Arial"/>
              </w:rPr>
              <w:t xml:space="preserve"> </w:t>
            </w:r>
            <w:r w:rsidRPr="004B0D35">
              <w:rPr>
                <w:rFonts w:ascii="Arial" w:hAnsi="Arial" w:cs="Arial"/>
              </w:rPr>
              <w:t xml:space="preserve">in een </w:t>
            </w:r>
            <w:r w:rsidRPr="00CD2536">
              <w:rPr>
                <w:rFonts w:ascii="Arial" w:hAnsi="Arial" w:cs="Arial"/>
                <w:sz w:val="22"/>
                <w:szCs w:val="22"/>
              </w:rPr>
              <w:t>rapport een advies geven over inbraakbeveiliging van de eigen woning</w:t>
            </w:r>
            <w:r w:rsidR="00CD2536" w:rsidRPr="00CD253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6E440D" w14:textId="77777777" w:rsidR="00CD2536" w:rsidRPr="00CD2536" w:rsidRDefault="00CD2536" w:rsidP="00CD253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5EFE79" w14:textId="2D35A979" w:rsidR="004B0D35" w:rsidRPr="00422C79" w:rsidRDefault="00CD2536" w:rsidP="00CD2536">
            <w:pPr>
              <w:rPr>
                <w:rFonts w:ascii="Arial" w:hAnsi="Arial" w:cs="Arial"/>
              </w:rPr>
            </w:pPr>
            <w:r w:rsidRPr="00CD2536">
              <w:rPr>
                <w:rFonts w:ascii="Arial" w:hAnsi="Arial" w:cs="Arial"/>
                <w:sz w:val="22"/>
                <w:szCs w:val="22"/>
              </w:rPr>
              <w:t>Je doet onderzoek naar inbraakgevoeligheid van eigen woning en schrijft een rapport met daarin een advies.</w:t>
            </w:r>
          </w:p>
        </w:tc>
      </w:tr>
      <w:tr w:rsidR="00B54DF6" w:rsidRPr="00E236C0" w14:paraId="11575337" w14:textId="77777777" w:rsidTr="00FF6D95">
        <w:trPr>
          <w:trHeight w:val="397"/>
        </w:trPr>
        <w:tc>
          <w:tcPr>
            <w:tcW w:w="9747" w:type="dxa"/>
            <w:gridSpan w:val="7"/>
            <w:shd w:val="clear" w:color="auto" w:fill="04A0B0"/>
            <w:vAlign w:val="center"/>
          </w:tcPr>
          <w:p w14:paraId="2C2B39DB" w14:textId="52F79740" w:rsidR="00B54DF6" w:rsidRPr="00E236C0" w:rsidRDefault="00B54DF6" w:rsidP="004B0D3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 xml:space="preserve">BEOORDELINGSFORMULIER </w:t>
            </w:r>
          </w:p>
        </w:tc>
      </w:tr>
      <w:tr w:rsidR="00B54DF6" w:rsidRPr="0046570E" w14:paraId="1A683706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319EFB07" w14:textId="7B1762A1" w:rsidR="00B54DF6" w:rsidRPr="0046570E" w:rsidRDefault="00346566" w:rsidP="00FF6D9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B54DF6" w:rsidRPr="0046570E">
              <w:rPr>
                <w:rFonts w:ascii="Arial" w:hAnsi="Arial" w:cs="Arial"/>
              </w:rPr>
              <w:t>atum beoordeling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3B111BE7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06CA62D0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2B13AD4F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Naam leerling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2CEC7828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5D43F0C1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1D3D7598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Naam school/afdeling/opleiding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59D50C41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60945591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1277FF79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Naam beoordelaar/beoordelaars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209072E4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E236C0" w14:paraId="66EC5333" w14:textId="77777777" w:rsidTr="00FF6D95">
        <w:trPr>
          <w:trHeight w:val="397"/>
        </w:trPr>
        <w:tc>
          <w:tcPr>
            <w:tcW w:w="7372" w:type="dxa"/>
            <w:gridSpan w:val="3"/>
            <w:tcBorders>
              <w:right w:val="single" w:sz="4" w:space="0" w:color="FFFFFF"/>
            </w:tcBorders>
            <w:shd w:val="clear" w:color="auto" w:fill="04A0B0"/>
            <w:vAlign w:val="center"/>
          </w:tcPr>
          <w:p w14:paraId="35A3731E" w14:textId="77777777" w:rsidR="00B54DF6" w:rsidRPr="00E236C0" w:rsidRDefault="00B54DF6" w:rsidP="00FF6D95">
            <w:pPr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Beoordelingselementen deelopdrachten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5A841EC3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O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199D0904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V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386FA0B1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G</w:t>
            </w:r>
          </w:p>
        </w:tc>
        <w:tc>
          <w:tcPr>
            <w:tcW w:w="674" w:type="dxa"/>
            <w:tcBorders>
              <w:left w:val="single" w:sz="4" w:space="0" w:color="FFFFFF"/>
            </w:tcBorders>
            <w:shd w:val="clear" w:color="auto" w:fill="04A0B0"/>
            <w:vAlign w:val="center"/>
          </w:tcPr>
          <w:p w14:paraId="2D746FA8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NG</w:t>
            </w:r>
          </w:p>
        </w:tc>
      </w:tr>
      <w:tr w:rsidR="00B54DF6" w:rsidRPr="0046570E" w14:paraId="491C3F8B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340BD32" w14:textId="4772A9FB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5A6EFB2" w14:textId="186DCD88" w:rsidR="00B54DF6" w:rsidRPr="00346566" w:rsidRDefault="0034656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Aanbeveling deelopdracht 1 en 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4652E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4E786EB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12FA9C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5C91314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723A5213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BBE8DAA" w14:textId="1E79CECC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84D8840" w14:textId="24F67882" w:rsidR="00B54DF6" w:rsidRDefault="00346566" w:rsidP="00BD44E7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welke 4 punten moet worden gelet als het om de veiligheid van jouw woning gaat?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70E2C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B7E85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5956D4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0264DB3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119BEEF5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26B8A3B" w14:textId="41FF2B18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2A2D66C" w14:textId="34F7913B" w:rsidR="00B54DF6" w:rsidRPr="0046570E" w:rsidRDefault="00346566" w:rsidP="00FF6D95">
            <w:pPr>
              <w:tabs>
                <w:tab w:val="left" w:pos="25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Hoe kunnen deze punten worden verbeterd?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08B0AC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46E7C3E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A1347B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2C674A5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4891C528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62AF071" w14:textId="5584DEAC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856E4CF" w14:textId="2C88AE71" w:rsidR="00B54DF6" w:rsidRPr="0046570E" w:rsidRDefault="0034656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aandachtspunten ter verbetering op het gebied</w:t>
            </w:r>
            <w:r>
              <w:rPr>
                <w:rFonts w:ascii="Arial" w:hAnsi="Arial" w:cs="Arial"/>
              </w:rPr>
              <w:t xml:space="preserve"> van brandveiligheid van jouw woning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94B729" w14:textId="5D136DEA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43713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25A41B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B97C5F3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E2195A" w:rsidRPr="0046570E" w14:paraId="6D41EB0C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A13CCAE" w14:textId="5B1BDB9C" w:rsidR="00E2195A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4A00108" w14:textId="1546E069" w:rsidR="00E2195A" w:rsidRDefault="0034656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rapport met aanbevelingen op het gebied van inbraak- en brandveiligheid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54773C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6EFEC7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5310B29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585E8D4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</w:tr>
      <w:tr w:rsidR="00346566" w:rsidRPr="0046570E" w14:paraId="7C4DE625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6DCDB0B" w14:textId="77777777" w:rsidR="00346566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61CBE792" w14:textId="3AA1841A" w:rsidR="00346566" w:rsidRPr="00CD2536" w:rsidRDefault="00CD253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Presentatie/ inhoud PowerPoint deelopdracht 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7FBD2E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D897230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CEE8B88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566BB00E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</w:tr>
      <w:tr w:rsidR="00346566" w:rsidRPr="0046570E" w14:paraId="3E1F7285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AA01003" w14:textId="77777777" w:rsidR="00346566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19933FEC" w14:textId="7AE02093" w:rsidR="00346566" w:rsidRDefault="00CD253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inbreker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080BBD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CB724AE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9070AF1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2E3B9066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</w:tr>
      <w:tr w:rsidR="00346566" w:rsidRPr="0046570E" w14:paraId="7EC35A81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4E33C72" w14:textId="77777777" w:rsidR="00346566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7C92CCEF" w14:textId="41992154" w:rsidR="00346566" w:rsidRDefault="00CD253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Zwakke plekken van een woning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CCDFC4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B12E42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485B77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76E9B4A0" w14:textId="77777777" w:rsidR="00346566" w:rsidRPr="0046570E" w:rsidRDefault="00346566" w:rsidP="00FF6D95">
            <w:pPr>
              <w:rPr>
                <w:rFonts w:ascii="Arial" w:hAnsi="Arial" w:cs="Arial"/>
              </w:rPr>
            </w:pPr>
          </w:p>
        </w:tc>
      </w:tr>
      <w:tr w:rsidR="00CD2536" w:rsidRPr="0046570E" w14:paraId="64261CE9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ABDDE6B" w14:textId="77777777" w:rsidR="00CD2536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710A9EF6" w14:textId="42150064" w:rsidR="00CD2536" w:rsidRDefault="00CD253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Veilig maken van een woning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813961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B831B5F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FBE033F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478F6BC4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</w:tr>
      <w:tr w:rsidR="00CD2536" w:rsidRPr="0046570E" w14:paraId="48BBCFE0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9F9532F" w14:textId="77777777" w:rsidR="00CD2536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CF8EE17" w14:textId="2E028670" w:rsidR="00CD2536" w:rsidRDefault="00CD253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zijn veilige sloten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D2D527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748091E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1929678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4FA359E0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</w:tr>
      <w:tr w:rsidR="00CD2536" w:rsidRPr="0046570E" w14:paraId="028E6E07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AB684C0" w14:textId="77777777" w:rsidR="00CD2536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170F7DCA" w14:textId="05CD66FB" w:rsidR="00CD2536" w:rsidRDefault="00CD253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Reflecteren op eigen handelen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595F29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7A48B40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E7EEA8B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15F8BD9A" w14:textId="77777777" w:rsidR="00CD2536" w:rsidRPr="0046570E" w:rsidRDefault="00CD253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4F08CDE7" w14:textId="77777777" w:rsidTr="00FF6D95">
        <w:tc>
          <w:tcPr>
            <w:tcW w:w="7372" w:type="dxa"/>
            <w:gridSpan w:val="3"/>
            <w:tcBorders>
              <w:right w:val="single" w:sz="18" w:space="0" w:color="04A0B0"/>
            </w:tcBorders>
            <w:shd w:val="clear" w:color="auto" w:fill="D0ECE7"/>
          </w:tcPr>
          <w:p w14:paraId="09D014EE" w14:textId="77777777" w:rsidR="00B54DF6" w:rsidRPr="00714C59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  <w:sz w:val="14"/>
              </w:rPr>
            </w:pPr>
          </w:p>
          <w:p w14:paraId="0EBFA17E" w14:textId="77777777" w:rsidR="00B54DF6" w:rsidRPr="0046570E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Eindbeoordeling</w:t>
            </w:r>
          </w:p>
          <w:p w14:paraId="68A306A2" w14:textId="77777777" w:rsidR="00B54DF6" w:rsidRDefault="00B54DF6" w:rsidP="00FF6D95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Elk </w:t>
            </w:r>
            <w:r w:rsidRPr="0046570E">
              <w:rPr>
                <w:rFonts w:ascii="Arial" w:hAnsi="Arial" w:cs="Arial"/>
              </w:rPr>
              <w:t>beoordel</w:t>
            </w:r>
            <w:r>
              <w:rPr>
                <w:rFonts w:ascii="Arial" w:hAnsi="Arial" w:cs="Arial"/>
              </w:rPr>
              <w:t xml:space="preserve">ingselement wordt als volgt </w:t>
            </w:r>
            <w:r w:rsidRPr="0046570E">
              <w:rPr>
                <w:rFonts w:ascii="Arial" w:hAnsi="Arial" w:cs="Arial"/>
              </w:rPr>
              <w:t>beoordeeld:</w:t>
            </w:r>
          </w:p>
          <w:tbl>
            <w:tblPr>
              <w:tblW w:w="0" w:type="auto"/>
              <w:tblBorders>
                <w:top w:val="single" w:sz="4" w:space="0" w:color="04A0B0"/>
                <w:left w:val="single" w:sz="4" w:space="0" w:color="04A0B0"/>
                <w:bottom w:val="single" w:sz="4" w:space="0" w:color="04A0B0"/>
                <w:right w:val="single" w:sz="4" w:space="0" w:color="04A0B0"/>
                <w:insideH w:val="single" w:sz="4" w:space="0" w:color="04A0B0"/>
                <w:insideV w:val="single" w:sz="4" w:space="0" w:color="04A0B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5812"/>
            </w:tblGrid>
            <w:tr w:rsidR="00B54DF6" w:rsidRPr="00E236C0" w14:paraId="532A076C" w14:textId="77777777" w:rsidTr="00FF6D95">
              <w:tc>
                <w:tcPr>
                  <w:tcW w:w="738" w:type="dxa"/>
                  <w:tcBorders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514266F7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NG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7B750411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heeft deze opdracht niet uitgevoerd</w:t>
                  </w:r>
                </w:p>
              </w:tc>
            </w:tr>
            <w:tr w:rsidR="00B54DF6" w:rsidRPr="00E236C0" w14:paraId="4689E272" w14:textId="77777777" w:rsidTr="00FF6D95">
              <w:tc>
                <w:tcPr>
                  <w:tcW w:w="738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0E6B8ED5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O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F5337A0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niet aan de gestelde opdracht</w:t>
                  </w:r>
                </w:p>
              </w:tc>
            </w:tr>
            <w:tr w:rsidR="00B54DF6" w:rsidRPr="00E236C0" w14:paraId="63A5B324" w14:textId="77777777" w:rsidTr="00FF6D95">
              <w:tc>
                <w:tcPr>
                  <w:tcW w:w="738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32C109C7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V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32A0F362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aan de gestelde opdracht</w:t>
                  </w:r>
                </w:p>
              </w:tc>
            </w:tr>
            <w:tr w:rsidR="00B54DF6" w:rsidRPr="00E236C0" w14:paraId="62D71686" w14:textId="77777777" w:rsidTr="00FF6D95">
              <w:tc>
                <w:tcPr>
                  <w:tcW w:w="738" w:type="dxa"/>
                  <w:tcBorders>
                    <w:top w:val="single" w:sz="4" w:space="0" w:color="FFFFFF"/>
                  </w:tcBorders>
                  <w:shd w:val="clear" w:color="auto" w:fill="04A0B0"/>
                  <w:vAlign w:val="center"/>
                </w:tcPr>
                <w:p w14:paraId="66D66349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9ABE759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meer dan verwacht mag worden t.a.v. gestelde opdracht</w:t>
                  </w:r>
                </w:p>
              </w:tc>
            </w:tr>
          </w:tbl>
          <w:p w14:paraId="708800AC" w14:textId="77777777" w:rsidR="00B54DF6" w:rsidRPr="00714C59" w:rsidRDefault="00B54DF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b/>
                <w:sz w:val="14"/>
              </w:rPr>
            </w:pPr>
          </w:p>
          <w:p w14:paraId="2C8EB933" w14:textId="77777777" w:rsidR="00B54DF6" w:rsidRPr="0046570E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Cesuur</w:t>
            </w:r>
          </w:p>
          <w:p w14:paraId="7A63B6F6" w14:textId="77777777" w:rsidR="00B54DF6" w:rsidRPr="0046570E" w:rsidRDefault="00B54DF6" w:rsidP="00FF6D95">
            <w:pPr>
              <w:tabs>
                <w:tab w:val="left" w:pos="252"/>
                <w:tab w:val="left" w:pos="540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gemiddelde</w:t>
            </w:r>
            <w:r w:rsidRPr="0046570E">
              <w:rPr>
                <w:rFonts w:ascii="Arial" w:hAnsi="Arial" w:cs="Arial"/>
              </w:rPr>
              <w:t xml:space="preserve"> beoordeling bepaalt de eindbeoordeling. </w:t>
            </w:r>
          </w:p>
          <w:tbl>
            <w:tblPr>
              <w:tblW w:w="0" w:type="auto"/>
              <w:tblInd w:w="29" w:type="dxa"/>
              <w:tblBorders>
                <w:top w:val="single" w:sz="4" w:space="0" w:color="04A0B0"/>
                <w:left w:val="single" w:sz="4" w:space="0" w:color="04A0B0"/>
                <w:bottom w:val="single" w:sz="4" w:space="0" w:color="04A0B0"/>
                <w:right w:val="single" w:sz="4" w:space="0" w:color="04A0B0"/>
                <w:insideH w:val="single" w:sz="4" w:space="0" w:color="04A0B0"/>
                <w:insideV w:val="single" w:sz="4" w:space="0" w:color="04A0B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5812"/>
            </w:tblGrid>
            <w:tr w:rsidR="00B54DF6" w:rsidRPr="00E236C0" w14:paraId="7B0FF5E8" w14:textId="77777777" w:rsidTr="00FF6D95">
              <w:tc>
                <w:tcPr>
                  <w:tcW w:w="709" w:type="dxa"/>
                  <w:tcBorders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5E6EE89C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NG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5FDEA294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0 - 2</w:t>
                  </w:r>
                </w:p>
              </w:tc>
            </w:tr>
            <w:tr w:rsidR="00B54DF6" w:rsidRPr="00E236C0" w14:paraId="5A4A8272" w14:textId="77777777" w:rsidTr="00FF6D95">
              <w:tc>
                <w:tcPr>
                  <w:tcW w:w="709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2E59C5EF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O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50B3705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3 - 5</w:t>
                  </w:r>
                </w:p>
              </w:tc>
            </w:tr>
            <w:tr w:rsidR="00B54DF6" w:rsidRPr="00E236C0" w14:paraId="22CD41C3" w14:textId="77777777" w:rsidTr="00FF6D95">
              <w:tc>
                <w:tcPr>
                  <w:tcW w:w="709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777B4220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V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EA4C959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6 – 7</w:t>
                  </w:r>
                </w:p>
              </w:tc>
            </w:tr>
            <w:tr w:rsidR="00B54DF6" w:rsidRPr="00E236C0" w14:paraId="63124786" w14:textId="77777777" w:rsidTr="00FF6D95">
              <w:tc>
                <w:tcPr>
                  <w:tcW w:w="709" w:type="dxa"/>
                  <w:tcBorders>
                    <w:top w:val="single" w:sz="4" w:space="0" w:color="FFFFFF"/>
                  </w:tcBorders>
                  <w:shd w:val="clear" w:color="auto" w:fill="04A0B0"/>
                  <w:vAlign w:val="center"/>
                </w:tcPr>
                <w:p w14:paraId="376094EE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0F3E460E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8 - 10</w:t>
                  </w:r>
                </w:p>
              </w:tc>
            </w:tr>
          </w:tbl>
          <w:p w14:paraId="4F4EC19C" w14:textId="77777777" w:rsidR="00B54DF6" w:rsidRPr="00714C59" w:rsidRDefault="00B54DF6" w:rsidP="00FF6D95">
            <w:pPr>
              <w:tabs>
                <w:tab w:val="left" w:pos="252"/>
                <w:tab w:val="left" w:pos="540"/>
              </w:tabs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</w:rPr>
              <w:t xml:space="preserve">      </w:t>
            </w:r>
          </w:p>
        </w:tc>
        <w:tc>
          <w:tcPr>
            <w:tcW w:w="2375" w:type="dxa"/>
            <w:gridSpan w:val="4"/>
            <w:tcBorders>
              <w:top w:val="single" w:sz="18" w:space="0" w:color="04A0B0"/>
              <w:left w:val="single" w:sz="18" w:space="0" w:color="04A0B0"/>
              <w:bottom w:val="single" w:sz="18" w:space="0" w:color="04A0B0"/>
              <w:right w:val="single" w:sz="18" w:space="0" w:color="04A0B0"/>
            </w:tcBorders>
            <w:shd w:val="clear" w:color="auto" w:fill="D0ECE7"/>
          </w:tcPr>
          <w:p w14:paraId="1B666706" w14:textId="77777777" w:rsidR="00B54DF6" w:rsidRDefault="00B54DF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b/>
              </w:rPr>
            </w:pPr>
          </w:p>
          <w:p w14:paraId="428B137E" w14:textId="77777777" w:rsidR="00B54DF6" w:rsidRDefault="00B54DF6" w:rsidP="00FF6D95">
            <w:pPr>
              <w:tabs>
                <w:tab w:val="left" w:pos="252"/>
              </w:tabs>
              <w:ind w:left="252" w:hanging="252"/>
              <w:jc w:val="center"/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Eindbeoordeling</w:t>
            </w:r>
          </w:p>
          <w:p w14:paraId="6C779918" w14:textId="1A0AECD0" w:rsidR="00B54DF6" w:rsidRPr="0046570E" w:rsidRDefault="00B54DF6" w:rsidP="00FF6D95">
            <w:pPr>
              <w:tabs>
                <w:tab w:val="left" w:pos="252"/>
              </w:tabs>
              <w:ind w:left="252" w:hanging="2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praktijkopdracht </w:t>
            </w:r>
            <w:r w:rsidR="004B0D35">
              <w:rPr>
                <w:rFonts w:ascii="Arial" w:hAnsi="Arial" w:cs="Arial"/>
                <w:b/>
              </w:rPr>
              <w:t>4</w:t>
            </w:r>
          </w:p>
          <w:p w14:paraId="4339232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  <w:p w14:paraId="02059B1C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  <w:p w14:paraId="2C1C26CA" w14:textId="77777777" w:rsidR="00B54DF6" w:rsidRPr="0046570E" w:rsidRDefault="00B54DF6" w:rsidP="00FF6D95">
            <w:pPr>
              <w:ind w:firstLine="708"/>
              <w:rPr>
                <w:rFonts w:ascii="Arial" w:hAnsi="Arial" w:cs="Arial"/>
              </w:rPr>
            </w:pPr>
          </w:p>
        </w:tc>
      </w:tr>
      <w:tr w:rsidR="00B54DF6" w:rsidRPr="0046570E" w14:paraId="687F6D63" w14:textId="77777777" w:rsidTr="00FF6D95">
        <w:tc>
          <w:tcPr>
            <w:tcW w:w="9747" w:type="dxa"/>
            <w:gridSpan w:val="7"/>
            <w:shd w:val="clear" w:color="auto" w:fill="auto"/>
          </w:tcPr>
          <w:p w14:paraId="1FD00271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Opmerkingen</w:t>
            </w:r>
            <w:r>
              <w:rPr>
                <w:rFonts w:ascii="Arial" w:hAnsi="Arial" w:cs="Arial"/>
                <w:b/>
              </w:rPr>
              <w:t>:</w:t>
            </w:r>
          </w:p>
          <w:p w14:paraId="09FA75A2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</w:p>
        </w:tc>
      </w:tr>
      <w:tr w:rsidR="00B54DF6" w:rsidRPr="0046570E" w14:paraId="29CDFE9A" w14:textId="77777777" w:rsidTr="00FF6D95">
        <w:tc>
          <w:tcPr>
            <w:tcW w:w="9747" w:type="dxa"/>
            <w:gridSpan w:val="7"/>
            <w:shd w:val="clear" w:color="auto" w:fill="auto"/>
          </w:tcPr>
          <w:p w14:paraId="7B946F3D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Afspraken</w:t>
            </w:r>
            <w:r>
              <w:rPr>
                <w:rFonts w:ascii="Arial" w:hAnsi="Arial" w:cs="Arial"/>
                <w:b/>
              </w:rPr>
              <w:t>:</w:t>
            </w:r>
          </w:p>
          <w:p w14:paraId="087C762B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</w:p>
        </w:tc>
      </w:tr>
    </w:tbl>
    <w:p w14:paraId="5EAD2F83" w14:textId="77777777" w:rsidR="003C7779" w:rsidRPr="00A12951" w:rsidRDefault="003C7779">
      <w:pPr>
        <w:rPr>
          <w:rFonts w:ascii="Arial" w:hAnsi="Arial" w:cs="Arial"/>
          <w:sz w:val="22"/>
          <w:szCs w:val="22"/>
        </w:rPr>
      </w:pPr>
    </w:p>
    <w:sectPr w:rsidR="003C7779" w:rsidRPr="00A12951" w:rsidSect="00975AE0">
      <w:pgSz w:w="11906" w:h="16838"/>
      <w:pgMar w:top="719" w:right="1133" w:bottom="53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37CE58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5E16A7"/>
    <w:multiLevelType w:val="multilevel"/>
    <w:tmpl w:val="59B26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C0E2753"/>
    <w:multiLevelType w:val="hybridMultilevel"/>
    <w:tmpl w:val="DFB60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96C60"/>
    <w:multiLevelType w:val="hybridMultilevel"/>
    <w:tmpl w:val="FAA65C18"/>
    <w:lvl w:ilvl="0" w:tplc="8F2059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BE1"/>
    <w:rsid w:val="000171EE"/>
    <w:rsid w:val="00041E97"/>
    <w:rsid w:val="000469B6"/>
    <w:rsid w:val="000B689C"/>
    <w:rsid w:val="001113C9"/>
    <w:rsid w:val="00143532"/>
    <w:rsid w:val="001757F6"/>
    <w:rsid w:val="0026192B"/>
    <w:rsid w:val="002667AA"/>
    <w:rsid w:val="002D0F8F"/>
    <w:rsid w:val="00346566"/>
    <w:rsid w:val="003734DB"/>
    <w:rsid w:val="003C7779"/>
    <w:rsid w:val="00431A72"/>
    <w:rsid w:val="00446357"/>
    <w:rsid w:val="0046570E"/>
    <w:rsid w:val="00486C77"/>
    <w:rsid w:val="004B0D35"/>
    <w:rsid w:val="005117F4"/>
    <w:rsid w:val="005171A0"/>
    <w:rsid w:val="00526CD7"/>
    <w:rsid w:val="005818B5"/>
    <w:rsid w:val="0059136A"/>
    <w:rsid w:val="005F51B5"/>
    <w:rsid w:val="006139B5"/>
    <w:rsid w:val="00657B8B"/>
    <w:rsid w:val="00677258"/>
    <w:rsid w:val="006C0784"/>
    <w:rsid w:val="007111D3"/>
    <w:rsid w:val="007657B1"/>
    <w:rsid w:val="007A79A9"/>
    <w:rsid w:val="007B026B"/>
    <w:rsid w:val="008C59DA"/>
    <w:rsid w:val="008E0AFB"/>
    <w:rsid w:val="0092380C"/>
    <w:rsid w:val="00970E13"/>
    <w:rsid w:val="00975AE0"/>
    <w:rsid w:val="00986F0B"/>
    <w:rsid w:val="009B6BE1"/>
    <w:rsid w:val="009C747D"/>
    <w:rsid w:val="00A12951"/>
    <w:rsid w:val="00A65EA6"/>
    <w:rsid w:val="00AD39AA"/>
    <w:rsid w:val="00B01F13"/>
    <w:rsid w:val="00B54DF6"/>
    <w:rsid w:val="00BB31D0"/>
    <w:rsid w:val="00BD44E7"/>
    <w:rsid w:val="00BF5222"/>
    <w:rsid w:val="00C20575"/>
    <w:rsid w:val="00C22E27"/>
    <w:rsid w:val="00C901AD"/>
    <w:rsid w:val="00CC66AB"/>
    <w:rsid w:val="00CD2536"/>
    <w:rsid w:val="00CF72A5"/>
    <w:rsid w:val="00D16F88"/>
    <w:rsid w:val="00D22D8B"/>
    <w:rsid w:val="00D50C77"/>
    <w:rsid w:val="00D54209"/>
    <w:rsid w:val="00E2195A"/>
    <w:rsid w:val="00E359D2"/>
    <w:rsid w:val="00E52D12"/>
    <w:rsid w:val="00EA5161"/>
    <w:rsid w:val="00ED4567"/>
    <w:rsid w:val="00ED62BE"/>
    <w:rsid w:val="00F31F2C"/>
    <w:rsid w:val="00F521DA"/>
    <w:rsid w:val="00FA0239"/>
    <w:rsid w:val="00FB3727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5706ED"/>
  <w15:docId w15:val="{5C9D7191-2A58-4D42-B504-5170CCE4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6BE1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B6B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3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BEOORDELINGSFORMULIER L&amp;L</vt:lpstr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BEOORDELINGSFORMULIER L&amp;L</dc:title>
  <dc:subject/>
  <dc:creator>JEROEN</dc:creator>
  <cp:keywords/>
  <cp:lastModifiedBy>Kuiken, J.J.</cp:lastModifiedBy>
  <cp:revision>2</cp:revision>
  <dcterms:created xsi:type="dcterms:W3CDTF">2021-11-18T19:19:00Z</dcterms:created>
  <dcterms:modified xsi:type="dcterms:W3CDTF">2021-11-18T19:19:00Z</dcterms:modified>
</cp:coreProperties>
</file>